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6F518" w14:textId="038EF1AD" w:rsidR="00EA51BF" w:rsidRDefault="00694176" w:rsidP="00464756">
      <w:pPr>
        <w:jc w:val="center"/>
        <w:rPr>
          <w:u w:val="single"/>
        </w:rPr>
      </w:pPr>
      <w:r>
        <w:rPr>
          <w:u w:val="single"/>
        </w:rPr>
        <w:t xml:space="preserve">Private </w:t>
      </w:r>
      <w:r w:rsidR="00E67DAB">
        <w:rPr>
          <w:u w:val="single"/>
        </w:rPr>
        <w:t>tuition for</w:t>
      </w:r>
      <w:r w:rsidR="00464756">
        <w:rPr>
          <w:u w:val="single"/>
        </w:rPr>
        <w:t xml:space="preserve"> ‘Looked-after’ Children in the UK</w:t>
      </w:r>
    </w:p>
    <w:p w14:paraId="5A01920F" w14:textId="094D343A" w:rsidR="00464756" w:rsidRDefault="00464756" w:rsidP="00C62930">
      <w:pPr>
        <w:jc w:val="both"/>
        <w:rPr>
          <w:u w:val="single"/>
        </w:rPr>
      </w:pPr>
    </w:p>
    <w:p w14:paraId="36D6572A" w14:textId="172F3F42" w:rsidR="008F69A4" w:rsidRPr="008F69A4" w:rsidRDefault="00D26223" w:rsidP="00D26223">
      <w:pPr>
        <w:jc w:val="center"/>
        <w:rPr>
          <w:u w:val="single"/>
        </w:rPr>
      </w:pPr>
      <w:r>
        <w:rPr>
          <w:u w:val="single"/>
        </w:rPr>
        <w:t>Problem identification</w:t>
      </w:r>
    </w:p>
    <w:p w14:paraId="7AEC1493" w14:textId="77777777" w:rsidR="008F69A4" w:rsidRDefault="008F69A4" w:rsidP="00C62930">
      <w:pPr>
        <w:jc w:val="both"/>
      </w:pPr>
    </w:p>
    <w:p w14:paraId="71D94253" w14:textId="4467EFF1" w:rsidR="00464756" w:rsidRDefault="007C5B5B" w:rsidP="00C62930">
      <w:pPr>
        <w:jc w:val="both"/>
      </w:pPr>
      <w:r>
        <w:t>According to government statistics</w:t>
      </w:r>
      <w:r w:rsidR="00A81129">
        <w:t xml:space="preserve"> for 2019, </w:t>
      </w:r>
      <w:r w:rsidR="00073792">
        <w:t xml:space="preserve">relative to </w:t>
      </w:r>
      <w:r w:rsidR="000B6FD4">
        <w:t>non-looked-after children, a significantly lower proportion of looked-after children</w:t>
      </w:r>
      <w:r w:rsidR="0016179F">
        <w:t xml:space="preserve"> in England</w:t>
      </w:r>
      <w:r w:rsidR="000B6FD4">
        <w:t xml:space="preserve"> </w:t>
      </w:r>
      <w:r w:rsidR="002E5B20">
        <w:t>achieved the expected standards for reading, writing</w:t>
      </w:r>
      <w:r w:rsidR="00D16261">
        <w:t xml:space="preserve"> and mathematics </w:t>
      </w:r>
      <w:r w:rsidR="00675B4C">
        <w:t xml:space="preserve">by the </w:t>
      </w:r>
      <w:r w:rsidR="00F61F41">
        <w:t>conclusion</w:t>
      </w:r>
      <w:r w:rsidR="00675B4C">
        <w:t xml:space="preserve"> of</w:t>
      </w:r>
      <w:r w:rsidR="00F17DC8">
        <w:t xml:space="preserve"> Key Stage 2</w:t>
      </w:r>
      <w:r w:rsidR="00C53843">
        <w:t xml:space="preserve"> (</w:t>
      </w:r>
      <w:r w:rsidR="009D7B4E">
        <w:t>primary school</w:t>
      </w:r>
      <w:r w:rsidR="00C53843">
        <w:t>)</w:t>
      </w:r>
      <w:r w:rsidR="00DF235E">
        <w:t xml:space="preserve"> </w:t>
      </w:r>
      <w:r w:rsidR="00C23F2A">
        <w:fldChar w:fldCharType="begin" w:fldLock="1"/>
      </w:r>
      <w:r w:rsidR="00F659AD">
        <w:instrText>ADDIN CSL_CITATION {"citationItems":[{"id":"ITEM-1","itemData":{"author":[{"dropping-particle":"","family":"Department for Education","given":"","non-dropping-particle":"","parse-names":false,"suffix":""}],"id":"ITEM-1","issued":{"date-parts":[["2020","5","14"]]},"publisher-place":"London","title":"Outcomes for children looked after by local authorities in England, 31 March 2019","type":"report"},"uris":["http://www.mendeley.com/documents/?uuid=ba8f4818-aa09-3d33-98e2-0ff069e3a97f"]}],"mendeley":{"formattedCitation":"(Department for Education, 2020)","plainTextFormattedCitation":"(Department for Education, 2020)","previouslyFormattedCitation":"(Department for Education, 2020)"},"properties":{"noteIndex":0},"schema":"https://github.com/citation-style-language/schema/raw/master/csl-citation.json"}</w:instrText>
      </w:r>
      <w:r w:rsidR="00C23F2A">
        <w:fldChar w:fldCharType="separate"/>
      </w:r>
      <w:r w:rsidR="00C23F2A" w:rsidRPr="00C23F2A">
        <w:rPr>
          <w:noProof/>
        </w:rPr>
        <w:t>(Department for Education, 2020)</w:t>
      </w:r>
      <w:r w:rsidR="00C23F2A">
        <w:fldChar w:fldCharType="end"/>
      </w:r>
      <w:r w:rsidR="00F17DC8">
        <w:t>.</w:t>
      </w:r>
      <w:r w:rsidR="007A75F6">
        <w:t xml:space="preserve"> </w:t>
      </w:r>
      <w:r w:rsidR="00BB3463">
        <w:t>‘</w:t>
      </w:r>
      <w:r w:rsidR="00FE21E9">
        <w:t>Attainment</w:t>
      </w:r>
      <w:r w:rsidR="00BB3463">
        <w:t xml:space="preserve"> 8’ is a metric </w:t>
      </w:r>
      <w:r w:rsidR="009F6703">
        <w:t>for</w:t>
      </w:r>
      <w:r w:rsidR="00BB3463">
        <w:t xml:space="preserve"> assess</w:t>
      </w:r>
      <w:r w:rsidR="009F6703">
        <w:t>ing</w:t>
      </w:r>
      <w:r w:rsidR="00BB3463">
        <w:t xml:space="preserve"> academic progress </w:t>
      </w:r>
      <w:r w:rsidR="00206F41">
        <w:t>between</w:t>
      </w:r>
      <w:r w:rsidR="00BB3463">
        <w:t xml:space="preserve"> </w:t>
      </w:r>
      <w:r w:rsidR="00B61B56">
        <w:t xml:space="preserve">the end of primary school </w:t>
      </w:r>
      <w:r w:rsidR="00206F41">
        <w:t>and</w:t>
      </w:r>
      <w:r w:rsidR="00B61B56">
        <w:t xml:space="preserve"> </w:t>
      </w:r>
      <w:r w:rsidR="007F17DD">
        <w:t>conclusion</w:t>
      </w:r>
      <w:r w:rsidR="00B61B56">
        <w:t xml:space="preserve"> of Key Stage 4 (year</w:t>
      </w:r>
      <w:r w:rsidR="00443091">
        <w:t>s 10 and 11</w:t>
      </w:r>
      <w:r w:rsidR="00B61B56">
        <w:t xml:space="preserve">). </w:t>
      </w:r>
      <w:r w:rsidR="00F20452">
        <w:t xml:space="preserve">From 2017 – 2019 (the most recent data published), </w:t>
      </w:r>
      <w:r w:rsidR="006E3476">
        <w:t xml:space="preserve">the Attainment 8 scores of looked-after children were less than half those of non-looked-after children: </w:t>
      </w:r>
      <w:r w:rsidR="00A84307">
        <w:t>19</w:t>
      </w:r>
      <w:r w:rsidR="00F659AD">
        <w:t>.1 and 44.6 respectively (ibid)</w:t>
      </w:r>
      <w:r w:rsidR="00F20452">
        <w:t>.</w:t>
      </w:r>
      <w:r w:rsidR="00F13D30">
        <w:t xml:space="preserve"> </w:t>
      </w:r>
      <w:r w:rsidR="007A75F6">
        <w:t xml:space="preserve">Furthermore, by the end of Key Stage 4, looked-after children are </w:t>
      </w:r>
      <w:r w:rsidR="00E35FDF">
        <w:t>almost four</w:t>
      </w:r>
      <w:r w:rsidR="00C62930">
        <w:t xml:space="preserve"> times more likely to have Special Educational Needs</w:t>
      </w:r>
      <w:r w:rsidR="00924F15">
        <w:t xml:space="preserve">: </w:t>
      </w:r>
      <w:r w:rsidR="00E37EAE">
        <w:t>53% compared to 14% of non-looked-after children</w:t>
      </w:r>
      <w:r w:rsidR="00C62930">
        <w:t xml:space="preserve"> (ibid).</w:t>
      </w:r>
    </w:p>
    <w:p w14:paraId="12E59BE7" w14:textId="77777777" w:rsidR="004B5B4D" w:rsidRDefault="004B5B4D" w:rsidP="00C62930">
      <w:pPr>
        <w:jc w:val="both"/>
      </w:pPr>
    </w:p>
    <w:p w14:paraId="64BA1376" w14:textId="0756C697" w:rsidR="00CC7802" w:rsidRDefault="004B5B4D" w:rsidP="00C62930">
      <w:pPr>
        <w:jc w:val="both"/>
      </w:pPr>
      <w:r>
        <w:t xml:space="preserve">In 2001, </w:t>
      </w:r>
      <w:r w:rsidR="00AC054D">
        <w:t xml:space="preserve">on behalf of the Department for Education and Skills, </w:t>
      </w:r>
      <w:r>
        <w:t xml:space="preserve">the </w:t>
      </w:r>
      <w:r w:rsidR="00FB743A">
        <w:t>British Market Research Bureau surveyed parents</w:t>
      </w:r>
      <w:r w:rsidR="006A1FB2">
        <w:t xml:space="preserve"> </w:t>
      </w:r>
      <w:r w:rsidR="00FB743A">
        <w:t xml:space="preserve">of </w:t>
      </w:r>
      <w:r w:rsidR="00034FB2">
        <w:t>children</w:t>
      </w:r>
      <w:r w:rsidR="00CF79BF">
        <w:t xml:space="preserve"> aged 5-16 and</w:t>
      </w:r>
      <w:r w:rsidR="00034FB2">
        <w:t xml:space="preserve"> </w:t>
      </w:r>
      <w:r w:rsidR="003A2A59">
        <w:t xml:space="preserve">enrolled at English </w:t>
      </w:r>
      <w:r w:rsidR="00C34E60">
        <w:t xml:space="preserve">state </w:t>
      </w:r>
      <w:r w:rsidR="003A2A59">
        <w:t>schools.</w:t>
      </w:r>
      <w:r w:rsidR="00CD55E1">
        <w:t xml:space="preserve"> They found that whilst parents want to help their children with homework</w:t>
      </w:r>
      <w:r w:rsidR="00350ABA">
        <w:t xml:space="preserve">, </w:t>
      </w:r>
      <w:r w:rsidR="00A64083">
        <w:t>parents reported declining confidence</w:t>
      </w:r>
      <w:r w:rsidR="00A91111">
        <w:t xml:space="preserve"> in their</w:t>
      </w:r>
      <w:r w:rsidR="00341751">
        <w:t xml:space="preserve"> ability to do so as </w:t>
      </w:r>
      <w:r w:rsidR="0020126D">
        <w:t>their children age through adolescence</w:t>
      </w:r>
      <w:r w:rsidR="0016051B">
        <w:t xml:space="preserve"> </w:t>
      </w:r>
      <w:r w:rsidR="0016051B">
        <w:fldChar w:fldCharType="begin" w:fldLock="1"/>
      </w:r>
      <w:r w:rsidR="00697C93">
        <w:instrText>ADDIN CSL_CITATION {"citationItems":[{"id":"ITEM-1","itemData":{"author":[{"dropping-particle":"","family":"Williams","given":"Bridget","non-dropping-particle":"","parse-names":false,"suffix":""},{"dropping-particle":"","family":"Williams","given":"Joel","non-dropping-particle":"","parse-names":false,"suffix":""},{"dropping-particle":"","family":"Ullman","given":"Anna","non-dropping-particle":"","parse-names":false,"suffix":""}],"id":"ITEM-1","issued":{"date-parts":[["2002"]]},"publisher":"Department for Education and Skills","publisher-place":"London","title":"Parental involvement in education","type":"report"},"uris":["http://www.mendeley.com/documents/?uuid=506a50af-a7dc-437e-88ea-159cea6a85d3"]}],"mendeley":{"formattedCitation":"(Williams, Williams and Ullman, 2002)","plainTextFormattedCitation":"(Williams, Williams and Ullman, 2002)","previouslyFormattedCitation":"(Williams, Williams and Ullman, 2002)"},"properties":{"noteIndex":0},"schema":"https://github.com/citation-style-language/schema/raw/master/csl-citation.json"}</w:instrText>
      </w:r>
      <w:r w:rsidR="0016051B">
        <w:fldChar w:fldCharType="separate"/>
      </w:r>
      <w:r w:rsidR="0016051B" w:rsidRPr="0016051B">
        <w:rPr>
          <w:noProof/>
        </w:rPr>
        <w:t>(Williams, Williams and Ullman, 2002)</w:t>
      </w:r>
      <w:r w:rsidR="0016051B">
        <w:fldChar w:fldCharType="end"/>
      </w:r>
      <w:r w:rsidR="00246F01">
        <w:t xml:space="preserve">. 71% of parents of year 1 children </w:t>
      </w:r>
      <w:r w:rsidR="00780452">
        <w:t>helped</w:t>
      </w:r>
      <w:r w:rsidR="004A39A7">
        <w:t xml:space="preserve"> with homework, whereas only 5%</w:t>
      </w:r>
      <w:r w:rsidR="003A71A2">
        <w:t xml:space="preserve"> of year 11 parents </w:t>
      </w:r>
      <w:r w:rsidR="00F87FD4">
        <w:t>helped</w:t>
      </w:r>
      <w:r w:rsidR="003A71A2">
        <w:t xml:space="preserve"> (ibid).</w:t>
      </w:r>
      <w:r w:rsidR="00CC7802">
        <w:t xml:space="preserve"> However, the authors </w:t>
      </w:r>
      <w:r w:rsidR="0018573B">
        <w:t>proceed</w:t>
      </w:r>
      <w:r w:rsidR="00AB7014">
        <w:t>ed</w:t>
      </w:r>
      <w:r w:rsidR="0018573B">
        <w:t xml:space="preserve"> to state </w:t>
      </w:r>
      <w:r w:rsidR="00DC1F37">
        <w:t>they found</w:t>
      </w:r>
      <w:r w:rsidR="00801A60">
        <w:t xml:space="preserve"> no correlation between confidence and willingness to help, speculating that </w:t>
      </w:r>
      <w:r w:rsidR="00AD5AA9">
        <w:t>declining assistance</w:t>
      </w:r>
      <w:r w:rsidR="00E70E1A">
        <w:t xml:space="preserve"> </w:t>
      </w:r>
      <w:r w:rsidR="00DF17DC">
        <w:t xml:space="preserve">may be attributed to </w:t>
      </w:r>
      <w:r w:rsidR="00A741D9">
        <w:t>“the ind</w:t>
      </w:r>
      <w:r w:rsidR="00683218">
        <w:t>ependent nature of the homework” (ibid).</w:t>
      </w:r>
      <w:r w:rsidR="009D4C8F">
        <w:t xml:space="preserve"> This raises the question of whether – to develop autonomous learning habits beneficial throughout adult life – children need to struggle alone with homework.</w:t>
      </w:r>
    </w:p>
    <w:p w14:paraId="5FEC4646" w14:textId="77777777" w:rsidR="00740ED0" w:rsidRDefault="00740ED0" w:rsidP="00C62930">
      <w:pPr>
        <w:jc w:val="both"/>
      </w:pPr>
    </w:p>
    <w:p w14:paraId="667599AA" w14:textId="40F69FCE" w:rsidR="00740ED0" w:rsidRDefault="008502E3" w:rsidP="00C62930">
      <w:pPr>
        <w:jc w:val="both"/>
      </w:pPr>
      <w:proofErr w:type="spellStart"/>
      <w:r>
        <w:t>Liabo</w:t>
      </w:r>
      <w:proofErr w:type="spellEnd"/>
      <w:r>
        <w:t xml:space="preserve">, Gray and </w:t>
      </w:r>
      <w:r w:rsidR="000B5F64">
        <w:t xml:space="preserve">Mulcahy </w:t>
      </w:r>
      <w:r w:rsidR="000B5F64">
        <w:fldChar w:fldCharType="begin" w:fldLock="1"/>
      </w:r>
      <w:r w:rsidR="00EA0CD7">
        <w:instrText>ADDIN CSL_CITATION {"citationItems":[{"id":"ITEM-1","itemData":{"DOI":"https://doi.org/10.1111/j.1365-2206.2012.00850.x","ISSN":"1356-7500","author":[{"dropping-particle":"","family":"Liabo","given":"Kristin","non-dropping-particle":"","parse-names":false,"suffix":""},{"dropping-particle":"","family":"Gray","given":"Kerry","non-dropping-particle":"","parse-names":false,"suffix":""},{"dropping-particle":"","family":"Mulcahy","given":"David","non-dropping-particle":"","parse-names":false,"suffix":""}],"container-title":"Child &amp; Family Social Work","id":"ITEM-1","issue":"3","issued":{"date-parts":[["2013","8","1"]]},"note":"https://doi.org/10.1111/j.1365-2206.2012.00850.x","page":"341-353","publisher":"John Wiley &amp; Sons, Ltd","title":"A systematic review of interventions to support looked-after children in school","type":"article-journal","volume":"18"},"uris":["http://www.mendeley.com/documents/?uuid=ac67c9a5-c88f-431b-a698-b6162ae5bd48"]}],"mendeley":{"formattedCitation":"(Liabo, Gray and Mulcahy, 2013)","manualFormatting":"(2013)","plainTextFormattedCitation":"(Liabo, Gray and Mulcahy, 2013)","previouslyFormattedCitation":"(Liabo, Gray and Mulcahy, 2013)"},"properties":{"noteIndex":0},"schema":"https://github.com/citation-style-language/schema/raw/master/csl-citation.json"}</w:instrText>
      </w:r>
      <w:r w:rsidR="000B5F64">
        <w:fldChar w:fldCharType="separate"/>
      </w:r>
      <w:r w:rsidR="000B5F64" w:rsidRPr="000B5F64">
        <w:rPr>
          <w:noProof/>
        </w:rPr>
        <w:t>(2013)</w:t>
      </w:r>
      <w:r w:rsidR="000B5F64">
        <w:fldChar w:fldCharType="end"/>
      </w:r>
      <w:r w:rsidR="000B5F64">
        <w:t xml:space="preserve"> reviewed studies </w:t>
      </w:r>
      <w:r w:rsidR="00627238">
        <w:t xml:space="preserve">into the effects of various interventions – including tutoring </w:t>
      </w:r>
      <w:r w:rsidR="00EF0E7D">
        <w:t>–</w:t>
      </w:r>
      <w:r w:rsidR="00627238">
        <w:t xml:space="preserve"> </w:t>
      </w:r>
      <w:r w:rsidR="00EF0E7D">
        <w:t xml:space="preserve">on </w:t>
      </w:r>
      <w:r w:rsidR="00456AD5">
        <w:t>educational outcomes for looked-after children. They concluded</w:t>
      </w:r>
      <w:r w:rsidR="00493F95">
        <w:t xml:space="preserve"> they did not know the effectiveness of the interventions.</w:t>
      </w:r>
      <w:r w:rsidR="0031620C">
        <w:t xml:space="preserve"> </w:t>
      </w:r>
      <w:r w:rsidR="00A67509">
        <w:t xml:space="preserve">Independent fostering agency Compass and charity Catch Up </w:t>
      </w:r>
      <w:r w:rsidR="000F520B">
        <w:t xml:space="preserve">experimented with training carers of looked-after children </w:t>
      </w:r>
      <w:r w:rsidR="00181B48">
        <w:t xml:space="preserve">to help children </w:t>
      </w:r>
      <w:r w:rsidR="00B62FCD">
        <w:t>c</w:t>
      </w:r>
      <w:r w:rsidR="00D572B1">
        <w:t>atch up with their peers in reading ability, at home.</w:t>
      </w:r>
      <w:r w:rsidR="002D5897">
        <w:t xml:space="preserve"> They found that discipline and </w:t>
      </w:r>
      <w:r w:rsidR="00A14328">
        <w:t xml:space="preserve">concentration were obstacles to the children </w:t>
      </w:r>
      <w:r w:rsidR="00C847A0">
        <w:t xml:space="preserve">learning at home but overall, both the </w:t>
      </w:r>
      <w:r w:rsidR="005D5D21">
        <w:t>children’s</w:t>
      </w:r>
      <w:r w:rsidR="00C847A0">
        <w:t xml:space="preserve"> and carers’ self-esteem was improved by the exercise </w:t>
      </w:r>
      <w:r w:rsidR="00EA0CD7">
        <w:fldChar w:fldCharType="begin" w:fldLock="1"/>
      </w:r>
      <w:r w:rsidR="000239F1">
        <w:instrText>ADDIN CSL_CITATION {"citationItems":[{"id":"ITEM-1","itemData":{"author":[{"dropping-particle":"","family":"Fraser","given":"Andy","non-dropping-particle":"","parse-names":false,"suffix":""},{"dropping-particle":"","family":"Barratt","given":"Glenda","non-dropping-particle":"","parse-names":false,"suffix":""},{"dropping-particle":"","family":"Beverley","given":"Janet","non-dropping-particle":"","parse-names":false,"suffix":""},{"dropping-particle":"","family":"Lawes","given":"Julie","non-dropping-particle":"","parse-names":false,"suffix":""}],"id":"ITEM-1","issued":{"date-parts":[["2008"]]},"publisher":"Catch Up","title":"Compass/Catch Up literacy intervention pilot for LAC","type":"report"},"uris":["http://www.mendeley.com/documents/?uuid=eda3f4a7-1a20-453e-a3c0-a9cf0af1c5a9"]}],"mendeley":{"formattedCitation":"(Fraser &lt;i&gt;et al.&lt;/i&gt;, 2008)","plainTextFormattedCitation":"(Fraser et al., 2008)","previouslyFormattedCitation":"(Fraser &lt;i&gt;et al.&lt;/i&gt;, 2008)"},"properties":{"noteIndex":0},"schema":"https://github.com/citation-style-language/schema/raw/master/csl-citation.json"}</w:instrText>
      </w:r>
      <w:r w:rsidR="00EA0CD7">
        <w:fldChar w:fldCharType="separate"/>
      </w:r>
      <w:r w:rsidR="00EA0CD7" w:rsidRPr="00EA0CD7">
        <w:rPr>
          <w:noProof/>
        </w:rPr>
        <w:t xml:space="preserve">(Fraser </w:t>
      </w:r>
      <w:r w:rsidR="00EA0CD7" w:rsidRPr="00EA0CD7">
        <w:rPr>
          <w:i/>
          <w:noProof/>
        </w:rPr>
        <w:t>et al.</w:t>
      </w:r>
      <w:r w:rsidR="00EA0CD7" w:rsidRPr="00EA0CD7">
        <w:rPr>
          <w:noProof/>
        </w:rPr>
        <w:t>, 2008)</w:t>
      </w:r>
      <w:r w:rsidR="00EA0CD7">
        <w:fldChar w:fldCharType="end"/>
      </w:r>
      <w:r w:rsidR="00C847A0">
        <w:t>.</w:t>
      </w:r>
      <w:r w:rsidR="00A14328">
        <w:t xml:space="preserve"> </w:t>
      </w:r>
    </w:p>
    <w:p w14:paraId="1EC0248E" w14:textId="77777777" w:rsidR="003B576A" w:rsidRDefault="003B576A" w:rsidP="003B576A">
      <w:pPr>
        <w:jc w:val="both"/>
      </w:pPr>
    </w:p>
    <w:p w14:paraId="4C47247E" w14:textId="3F0AEDFE" w:rsidR="003B576A" w:rsidRDefault="003B576A" w:rsidP="003B576A">
      <w:pPr>
        <w:jc w:val="both"/>
      </w:pPr>
      <w:proofErr w:type="spellStart"/>
      <w:r>
        <w:t>Desforges</w:t>
      </w:r>
      <w:proofErr w:type="spellEnd"/>
      <w:r>
        <w:t xml:space="preserve"> and </w:t>
      </w:r>
      <w:proofErr w:type="spellStart"/>
      <w:r>
        <w:t>Abouchaar</w:t>
      </w:r>
      <w:proofErr w:type="spellEnd"/>
      <w:r>
        <w:t xml:space="preserve"> </w:t>
      </w:r>
      <w:r>
        <w:fldChar w:fldCharType="begin" w:fldLock="1"/>
      </w:r>
      <w:r w:rsidR="003E34A2">
        <w:instrText>ADDIN CSL_CITATION {"citationItems":[{"id":"ITEM-1","itemData":{"author":[{"dropping-particle":"","family":"Desforges","given":"Charles","non-dropping-particle":"","parse-names":false,"suffix":""},{"dropping-particle":"","family":"Abouchaar","given":"Alberto","non-dropping-particle":"","parse-names":false,"suffix":""}],"id":"ITEM-1","issued":{"date-parts":[["2003"]]},"publisher":"Department for Education and Skills","publisher-place":"London","title":"The impact of parental involvement, parental support and family education on pupil achievement and adjustment: A literature review","type":"book","volume":"433"},"uris":["http://www.mendeley.com/documents/?uuid=a42cf8bd-18dc-468e-a0d1-24d8fcbd5fc5"]}],"mendeley":{"formattedCitation":"(Desforges and Abouchaar, 2003)","manualFormatting":"(2003)","plainTextFormattedCitation":"(Desforges and Abouchaar, 2003)","previouslyFormattedCitation":"(Desforges and Abouchaar, 2003)"},"properties":{"noteIndex":0},"schema":"https://github.com/citation-style-language/schema/raw/master/csl-citation.json"}</w:instrText>
      </w:r>
      <w:r>
        <w:fldChar w:fldCharType="separate"/>
      </w:r>
      <w:r w:rsidRPr="00E6519F">
        <w:rPr>
          <w:noProof/>
        </w:rPr>
        <w:t>(2003)</w:t>
      </w:r>
      <w:r>
        <w:fldChar w:fldCharType="end"/>
      </w:r>
      <w:r>
        <w:t xml:space="preserve"> found that parental influence on a child’s educational achievement is exerted through inspiring self-identification as learners and inspiring high aspirations. </w:t>
      </w:r>
      <w:r w:rsidR="006654CD">
        <w:t xml:space="preserve">The government </w:t>
      </w:r>
      <w:r w:rsidR="009F204B">
        <w:t>recognise</w:t>
      </w:r>
      <w:r w:rsidR="0044000F">
        <w:t>s</w:t>
      </w:r>
      <w:r w:rsidR="009F204B">
        <w:t xml:space="preserve"> the importance of children’s aspirations</w:t>
      </w:r>
      <w:r w:rsidR="003D01F2">
        <w:t>:</w:t>
      </w:r>
      <w:r w:rsidR="00FA264B">
        <w:t xml:space="preserve"> their guidance on educating looked-after children states local authorities must prioritise</w:t>
      </w:r>
      <w:r w:rsidR="005A42F8">
        <w:t xml:space="preserve"> “</w:t>
      </w:r>
      <w:r w:rsidR="003E2703">
        <w:t xml:space="preserve">creating a culture of high </w:t>
      </w:r>
      <w:r w:rsidR="002848BE">
        <w:t>educational aspirations</w:t>
      </w:r>
      <w:r w:rsidR="005A42F8">
        <w:t>”</w:t>
      </w:r>
      <w:r w:rsidR="002848BE">
        <w:t xml:space="preserve"> </w:t>
      </w:r>
      <w:r w:rsidR="002848BE">
        <w:fldChar w:fldCharType="begin" w:fldLock="1"/>
      </w:r>
      <w:r w:rsidR="00C11922">
        <w:instrText>ADDIN CSL_CITATION {"citationItems":[{"id":"ITEM-1","itemData":{"author":[{"dropping-particle":"","family":"Department for Education","given":"","non-dropping-particle":"","parse-names":false,"suffix":""}],"id":"ITEM-1","issued":{"date-parts":[["2018"]]},"publisher-place":"London, UK","title":"Promoting the education of looked-after and previously looked-after children","type":"article"},"uris":["http://www.mendeley.com/documents/?uuid=98e60635-85e5-4dc5-9e1c-aa5e7cce65d9"]}],"mendeley":{"formattedCitation":"(Department for Education, 2018)","plainTextFormattedCitation":"(Department for Education, 2018)","previouslyFormattedCitation":"(Department for Education, 2018)"},"properties":{"noteIndex":0},"schema":"https://github.com/citation-style-language/schema/raw/master/csl-citation.json"}</w:instrText>
      </w:r>
      <w:r w:rsidR="002848BE">
        <w:fldChar w:fldCharType="separate"/>
      </w:r>
      <w:r w:rsidR="002848BE" w:rsidRPr="002848BE">
        <w:rPr>
          <w:noProof/>
        </w:rPr>
        <w:t>(Department for Education, 2018)</w:t>
      </w:r>
      <w:r w:rsidR="002848BE">
        <w:fldChar w:fldCharType="end"/>
      </w:r>
      <w:r w:rsidR="005A42F8">
        <w:t xml:space="preserve">. </w:t>
      </w:r>
      <w:r>
        <w:t xml:space="preserve">Besides providing tuition, the tutors using my application could serve as role models to instil children with the sense that they can achieve whatever they </w:t>
      </w:r>
      <w:r w:rsidR="009C2219">
        <w:t>aim</w:t>
      </w:r>
      <w:r>
        <w:t xml:space="preserve"> </w:t>
      </w:r>
      <w:proofErr w:type="gramStart"/>
      <w:r>
        <w:t>to</w:t>
      </w:r>
      <w:proofErr w:type="gramEnd"/>
      <w:r w:rsidR="00F70B77">
        <w:t xml:space="preserve"> and </w:t>
      </w:r>
      <w:r w:rsidR="00FB53EE">
        <w:t xml:space="preserve">that failure is an inevitable </w:t>
      </w:r>
      <w:r w:rsidR="005C72AD">
        <w:t>step in the learning process.</w:t>
      </w:r>
    </w:p>
    <w:p w14:paraId="07924C2A" w14:textId="77777777" w:rsidR="003A5A6D" w:rsidRDefault="003A5A6D" w:rsidP="003B576A">
      <w:pPr>
        <w:jc w:val="both"/>
      </w:pPr>
    </w:p>
    <w:p w14:paraId="68F3E488" w14:textId="6A0CEAC6" w:rsidR="003A5A6D" w:rsidRDefault="00C11922" w:rsidP="003B576A">
      <w:pPr>
        <w:jc w:val="both"/>
      </w:pPr>
      <w:r>
        <w:t>Hirsch-</w:t>
      </w:r>
      <w:proofErr w:type="spellStart"/>
      <w:r>
        <w:t>Pasek</w:t>
      </w:r>
      <w:proofErr w:type="spellEnd"/>
      <w:r>
        <w:t xml:space="preserve"> et al </w:t>
      </w:r>
      <w:r>
        <w:fldChar w:fldCharType="begin" w:fldLock="1"/>
      </w:r>
      <w:r w:rsidR="00941611">
        <w:instrText>ADDIN CSL_CITATION {"citationItems":[{"id":"ITEM-1","itemData":{"DOI":"10.1177/1529100615569721","ISSN":"1529-1006","abstract":"Children are in the midst of a vast, unplanned experiment, surrounded by digital technologies that were not available but 5 years ago. At the apex of this boom is the introduction of applications (?apps?) for tablets and smartphones. However, there is simply not the time, money, or resources available to evaluate each app as it enters the market. Thus, ?educational? apps?the number of which, as of January 2015, stood at 80,000 in Apple?s App Store (Apple, 2015)?are largely unregulated and untested. This article offers a way to define the potential educational impact of current and future apps. We build upon decades of work on the Science of Learning, which has examined how children learn best. From this work, we abstract a set of principles for two ultimate goals. First, we aim to guide researchers, educators, and designers in evidence-based app development. Second, by creating an evidence-based guide, we hope to set a new standard for evaluating and selecting the most effective existing children?s apps. In short, we will show how the design and use of educational apps aligns with known processes of children?s learning and development and offer a framework that can be used by parents and designers alike. Apps designed to promote active, engaged, meaningful, and socially interactive learning?four ?pillars? of learning?within the context of a supported learning goal are considered educational.","author":[{"dropping-particle":"","family":"Hirsh-Pasek","given":"Kathy","non-dropping-particle":"","parse-names":false,"suffix":""},{"dropping-particle":"","family":"Zosh","given":"Jennifer M","non-dropping-particle":"","parse-names":false,"suffix":""},{"dropping-particle":"","family":"Golinkoff","given":"Roberta Michnick","non-dropping-particle":"","parse-names":false,"suffix":""},{"dropping-particle":"","family":"Gray","given":"James H","non-dropping-particle":"","parse-names":false,"suffix":""},{"dropping-particle":"","family":"Robb","given":"Michael B","non-dropping-particle":"","parse-names":false,"suffix":""},{"dropping-particle":"","family":"Kaufman","given":"Jordy","non-dropping-particle":"","parse-names":false,"suffix":""}],"container-title":"Psychological Science in the Public Interest","id":"ITEM-1","issue":"1","issued":{"date-parts":[["2015","4","20"]]},"note":"doi: 10.1177/1529100615569721","page":"3-34","publisher":"SAGE Publications Inc","title":"Putting Education in “Educational” Apps: Lessons From the Science of Learning","type":"article-journal","volume":"16"},"uris":["http://www.mendeley.com/documents/?uuid=ac7a2ce8-f6bb-4301-abe6-3a82e0579137"]}],"mendeley":{"formattedCitation":"(Hirsh-Pasek &lt;i&gt;et al.&lt;/i&gt;, 2015)","manualFormatting":"(2015)","plainTextFormattedCitation":"(Hirsh-Pasek et al., 2015)","previouslyFormattedCitation":"(Hirsh-Pasek &lt;i&gt;et al.&lt;/i&gt;, 2015)"},"properties":{"noteIndex":0},"schema":"https://github.com/citation-style-language/schema/raw/master/csl-citation.json"}</w:instrText>
      </w:r>
      <w:r>
        <w:fldChar w:fldCharType="separate"/>
      </w:r>
      <w:r w:rsidRPr="00C11922">
        <w:rPr>
          <w:noProof/>
        </w:rPr>
        <w:t>(2015)</w:t>
      </w:r>
      <w:r>
        <w:fldChar w:fldCharType="end"/>
      </w:r>
      <w:r w:rsidR="009F2B51">
        <w:t xml:space="preserve"> </w:t>
      </w:r>
      <w:r w:rsidR="00576600">
        <w:t>examined mobile applications marketed as ‘educational’</w:t>
      </w:r>
      <w:r w:rsidR="004848FB">
        <w:t xml:space="preserve">, </w:t>
      </w:r>
      <w:r w:rsidR="0007138E">
        <w:t>attempting</w:t>
      </w:r>
      <w:r w:rsidR="00691ACE">
        <w:t xml:space="preserve"> to contextualise </w:t>
      </w:r>
      <w:r w:rsidR="00DD09D9">
        <w:t>these</w:t>
      </w:r>
      <w:r w:rsidR="00AA1E17">
        <w:t xml:space="preserve"> a</w:t>
      </w:r>
      <w:r w:rsidR="001B19D6">
        <w:t>mongst</w:t>
      </w:r>
      <w:r w:rsidR="00AA1E17">
        <w:t xml:space="preserve"> different styles of learning. </w:t>
      </w:r>
      <w:r w:rsidR="00275988">
        <w:t>They focussed on applications which</w:t>
      </w:r>
      <w:r w:rsidR="00187654">
        <w:t xml:space="preserve"> directly</w:t>
      </w:r>
      <w:r w:rsidR="00275988">
        <w:t xml:space="preserve"> </w:t>
      </w:r>
      <w:r w:rsidR="00187654">
        <w:t>deliver supposedly educational content</w:t>
      </w:r>
      <w:r w:rsidR="006A77B0">
        <w:t xml:space="preserve">, whereas my interest is </w:t>
      </w:r>
      <w:r w:rsidR="006A77B0">
        <w:lastRenderedPageBreak/>
        <w:t>applications serving as a conduit for</w:t>
      </w:r>
      <w:r w:rsidR="00EC64F9">
        <w:t xml:space="preserve"> third parties to deliver education.</w:t>
      </w:r>
      <w:r w:rsidR="007F09B8">
        <w:t xml:space="preserve"> </w:t>
      </w:r>
      <w:r w:rsidR="00A715FA">
        <w:t xml:space="preserve">However, they did cite </w:t>
      </w:r>
      <w:r w:rsidR="004A2DAA">
        <w:t>social interaction as an effective means of learning</w:t>
      </w:r>
      <w:r w:rsidR="00E65247">
        <w:t>.</w:t>
      </w:r>
    </w:p>
    <w:p w14:paraId="3638522B" w14:textId="77777777" w:rsidR="00C06983" w:rsidRDefault="00C06983" w:rsidP="00C62930">
      <w:pPr>
        <w:jc w:val="both"/>
      </w:pPr>
    </w:p>
    <w:p w14:paraId="7A172367" w14:textId="77777777" w:rsidR="007D71BD" w:rsidRDefault="007D71BD" w:rsidP="00C62930">
      <w:pPr>
        <w:jc w:val="both"/>
        <w:rPr>
          <w:u w:val="single"/>
        </w:rPr>
      </w:pPr>
    </w:p>
    <w:p w14:paraId="0893B5B8" w14:textId="4CB61C12" w:rsidR="0057799B" w:rsidRDefault="00E07A90" w:rsidP="00D409D1">
      <w:pPr>
        <w:jc w:val="center"/>
        <w:rPr>
          <w:u w:val="single"/>
        </w:rPr>
      </w:pPr>
      <w:r>
        <w:rPr>
          <w:u w:val="single"/>
        </w:rPr>
        <w:t>Which regulators and governing bodies are involved in education of looked-after children?</w:t>
      </w:r>
    </w:p>
    <w:p w14:paraId="0B4FEF3B" w14:textId="77777777" w:rsidR="00EE434B" w:rsidRDefault="00EE434B" w:rsidP="00D409D1">
      <w:pPr>
        <w:jc w:val="center"/>
        <w:rPr>
          <w:u w:val="single"/>
        </w:rPr>
      </w:pPr>
    </w:p>
    <w:p w14:paraId="5368AE68" w14:textId="2F28F76E" w:rsidR="003E6E2E" w:rsidRDefault="00CD75E5" w:rsidP="004C130E">
      <w:pPr>
        <w:jc w:val="both"/>
      </w:pPr>
      <w:r>
        <w:t xml:space="preserve">Interestingly, in England the regulatory body for children’s care and foster services is Ofsted, who also regulate state education </w:t>
      </w:r>
      <w:r>
        <w:fldChar w:fldCharType="begin" w:fldLock="1"/>
      </w:r>
      <w:r>
        <w:instrText>ADDIN CSL_CITATION {"citationItems":[{"id":"ITEM-1","itemData":{"URL":"https://www.gov.uk/government/organisations/ofsted/about","accessed":{"date-parts":[["2021","11","12"]]},"container-title":"gov.uk","id":"ITEM-1","issued":{"date-parts":[["0"]]},"title":"About us - Ofsted","type":"webpage"},"uris":["http://www.mendeley.com/documents/?uuid=32dabc59-5b12-3a29-ace2-2c76ff00798d"]}],"mendeley":{"formattedCitation":"(&lt;i&gt;About us - Ofsted&lt;/i&gt;, no date)","plainTextFormattedCitation":"(About us - Ofsted, no date)","previouslyFormattedCitation":"(&lt;i&gt;About us - Ofsted&lt;/i&gt;, no date)"},"properties":{"noteIndex":0},"schema":"https://github.com/citation-style-language/schema/raw/master/csl-citation.json"}</w:instrText>
      </w:r>
      <w:r>
        <w:fldChar w:fldCharType="separate"/>
      </w:r>
      <w:r w:rsidRPr="00386D3A">
        <w:rPr>
          <w:noProof/>
        </w:rPr>
        <w:t>(</w:t>
      </w:r>
      <w:r w:rsidRPr="00386D3A">
        <w:rPr>
          <w:i/>
          <w:noProof/>
        </w:rPr>
        <w:t>About us - Ofsted</w:t>
      </w:r>
      <w:r w:rsidRPr="00386D3A">
        <w:rPr>
          <w:noProof/>
        </w:rPr>
        <w:t>, no date)</w:t>
      </w:r>
      <w:r>
        <w:fldChar w:fldCharType="end"/>
      </w:r>
      <w:r>
        <w:t xml:space="preserve">. </w:t>
      </w:r>
      <w:r w:rsidR="006F1D60">
        <w:t xml:space="preserve">Under the </w:t>
      </w:r>
      <w:r w:rsidR="00F4061A">
        <w:t xml:space="preserve">Children Act 1989 and the </w:t>
      </w:r>
      <w:r w:rsidR="0027074B">
        <w:t xml:space="preserve">Children and Families Act 2014, local authorities are legally required “to promote the educational </w:t>
      </w:r>
      <w:r w:rsidR="006601AE">
        <w:t>achievement of looked-after children” and to appoint an officer</w:t>
      </w:r>
      <w:r w:rsidR="0035238C">
        <w:t xml:space="preserve"> – either </w:t>
      </w:r>
      <w:r w:rsidR="005336C7">
        <w:t>employed by the</w:t>
      </w:r>
      <w:r w:rsidR="0035238C">
        <w:t xml:space="preserve"> authority or another local authority –</w:t>
      </w:r>
      <w:r w:rsidR="006601AE">
        <w:t xml:space="preserve"> to</w:t>
      </w:r>
      <w:r w:rsidR="0035238C">
        <w:t xml:space="preserve"> </w:t>
      </w:r>
      <w:r w:rsidR="004C130E">
        <w:t>ensure this legal duty is properly discharged</w:t>
      </w:r>
      <w:r w:rsidR="0013197B">
        <w:t xml:space="preserve"> </w:t>
      </w:r>
      <w:r w:rsidR="0013197B">
        <w:fldChar w:fldCharType="begin" w:fldLock="1"/>
      </w:r>
      <w:r w:rsidR="00817651">
        <w:instrText>ADDIN CSL_CITATION {"citationItems":[{"id":"ITEM-1","itemData":{"author":[{"dropping-particle":"","family":"Department for Education","given":"","non-dropping-particle":"","parse-names":false,"suffix":""}],"id":"ITEM-1","issued":{"date-parts":[["2018"]]},"publisher-place":"London, UK","title":"Promoting the education of looked-after and previously looked-after children","type":"article"},"uris":["http://www.mendeley.com/documents/?uuid=98e60635-85e5-4dc5-9e1c-aa5e7cce65d9"]}],"mendeley":{"formattedCitation":"(Department for Education, 2018)","plainTextFormattedCitation":"(Department for Education, 2018)","previouslyFormattedCitation":"(Department for Education, 2018)"},"properties":{"noteIndex":0},"schema":"https://github.com/citation-style-language/schema/raw/master/csl-citation.json"}</w:instrText>
      </w:r>
      <w:r w:rsidR="0013197B">
        <w:fldChar w:fldCharType="separate"/>
      </w:r>
      <w:r w:rsidR="0013197B" w:rsidRPr="0013197B">
        <w:rPr>
          <w:noProof/>
        </w:rPr>
        <w:t>(Department for Education, 2018)</w:t>
      </w:r>
      <w:r w:rsidR="0013197B">
        <w:fldChar w:fldCharType="end"/>
      </w:r>
      <w:r w:rsidR="004C130E">
        <w:t>.</w:t>
      </w:r>
      <w:r w:rsidR="00B25CAE">
        <w:t xml:space="preserve"> </w:t>
      </w:r>
      <w:r w:rsidR="004737E4">
        <w:t xml:space="preserve">The officer </w:t>
      </w:r>
      <w:r w:rsidR="004B4749">
        <w:t>appointed to</w:t>
      </w:r>
      <w:r w:rsidR="004737E4">
        <w:t xml:space="preserve"> </w:t>
      </w:r>
      <w:r w:rsidR="001764BF">
        <w:t xml:space="preserve">administer this legal duty is </w:t>
      </w:r>
      <w:r w:rsidR="007A073B">
        <w:t>known as a Virtual School Head (VSH)</w:t>
      </w:r>
      <w:r w:rsidR="00F42289">
        <w:t xml:space="preserve"> and one of their duties is to </w:t>
      </w:r>
      <w:r w:rsidR="00BF407E">
        <w:t>“promote high aspirations” (ibid)</w:t>
      </w:r>
      <w:r w:rsidR="007A073B">
        <w:t>.</w:t>
      </w:r>
      <w:r w:rsidR="00313081">
        <w:t xml:space="preserve"> </w:t>
      </w:r>
      <w:r w:rsidR="00293405">
        <w:t>Perhaps</w:t>
      </w:r>
      <w:r w:rsidR="00FA505F">
        <w:t xml:space="preserve">, rather than a legal guardian as I originally intended, the relevant VSH should be required to verify </w:t>
      </w:r>
      <w:r w:rsidR="00432B2D">
        <w:t>children who register for my application.</w:t>
      </w:r>
    </w:p>
    <w:p w14:paraId="473A382C" w14:textId="77777777" w:rsidR="003E6E2E" w:rsidRDefault="003E6E2E" w:rsidP="004C130E">
      <w:pPr>
        <w:jc w:val="both"/>
      </w:pPr>
    </w:p>
    <w:p w14:paraId="58C61B8F" w14:textId="729F9F9F" w:rsidR="00EE434B" w:rsidRDefault="00764B6D" w:rsidP="004C130E">
      <w:pPr>
        <w:jc w:val="both"/>
      </w:pPr>
      <w:r>
        <w:t xml:space="preserve">Government guidance states that </w:t>
      </w:r>
      <w:r w:rsidR="009C05F2">
        <w:t xml:space="preserve">educational arrangements for looked-after children </w:t>
      </w:r>
      <w:r w:rsidR="00801ACC">
        <w:t>“</w:t>
      </w:r>
      <w:r w:rsidR="00801ACC" w:rsidRPr="00801ACC">
        <w:t>should be based on what any good parent would want for their child</w:t>
      </w:r>
      <w:r w:rsidR="00801ACC">
        <w:t>”</w:t>
      </w:r>
      <w:r w:rsidR="00D17F77">
        <w:t xml:space="preserve"> and “</w:t>
      </w:r>
      <w:r w:rsidR="00D17F77" w:rsidRPr="00D17F77">
        <w:t xml:space="preserve">the child’s </w:t>
      </w:r>
      <w:proofErr w:type="gramStart"/>
      <w:r w:rsidR="00D17F77" w:rsidRPr="00D17F77">
        <w:t>wishes</w:t>
      </w:r>
      <w:proofErr w:type="gramEnd"/>
      <w:r w:rsidR="00D17F77" w:rsidRPr="00D17F77">
        <w:t xml:space="preserve"> and feelings should be taken into account</w:t>
      </w:r>
      <w:r w:rsidR="00D17F77">
        <w:t>”</w:t>
      </w:r>
      <w:r w:rsidR="00A91789">
        <w:t xml:space="preserve"> (ibid). Therefore, </w:t>
      </w:r>
      <w:r w:rsidR="00B15006">
        <w:t xml:space="preserve">if a looked-after child wishes to use my application – and </w:t>
      </w:r>
      <w:r w:rsidR="00403432">
        <w:t>their guardian supports this</w:t>
      </w:r>
      <w:r w:rsidR="004A6B65">
        <w:t xml:space="preserve"> – then a VSH may be legally obliged to </w:t>
      </w:r>
      <w:r w:rsidR="003D3C9C">
        <w:t>allow it.</w:t>
      </w:r>
    </w:p>
    <w:p w14:paraId="783E6982" w14:textId="77777777" w:rsidR="00355936" w:rsidRDefault="00355936" w:rsidP="004C130E">
      <w:pPr>
        <w:jc w:val="both"/>
      </w:pPr>
    </w:p>
    <w:p w14:paraId="55AAC1E1" w14:textId="77777777" w:rsidR="00017E89" w:rsidRDefault="00017E89" w:rsidP="004C130E">
      <w:pPr>
        <w:jc w:val="both"/>
      </w:pPr>
    </w:p>
    <w:p w14:paraId="181C76E4" w14:textId="72501D30" w:rsidR="00355936" w:rsidRDefault="00355936" w:rsidP="00355936">
      <w:pPr>
        <w:jc w:val="center"/>
        <w:rPr>
          <w:u w:val="single"/>
        </w:rPr>
      </w:pPr>
      <w:r>
        <w:rPr>
          <w:u w:val="single"/>
        </w:rPr>
        <w:t xml:space="preserve">Pupil </w:t>
      </w:r>
      <w:r w:rsidR="00CF1A8C">
        <w:rPr>
          <w:u w:val="single"/>
        </w:rPr>
        <w:t>P</w:t>
      </w:r>
      <w:r>
        <w:rPr>
          <w:u w:val="single"/>
        </w:rPr>
        <w:t>remium</w:t>
      </w:r>
      <w:r w:rsidR="00090782">
        <w:rPr>
          <w:u w:val="single"/>
        </w:rPr>
        <w:t xml:space="preserve"> </w:t>
      </w:r>
      <w:r w:rsidR="00057C19">
        <w:rPr>
          <w:u w:val="single"/>
        </w:rPr>
        <w:t>G</w:t>
      </w:r>
      <w:r>
        <w:rPr>
          <w:u w:val="single"/>
        </w:rPr>
        <w:t>rants</w:t>
      </w:r>
      <w:r w:rsidR="00057C19">
        <w:rPr>
          <w:u w:val="single"/>
        </w:rPr>
        <w:t xml:space="preserve"> and National Tutoring Programme</w:t>
      </w:r>
    </w:p>
    <w:p w14:paraId="4DF3C65C" w14:textId="77777777" w:rsidR="00F22373" w:rsidRDefault="00F22373" w:rsidP="00355936">
      <w:pPr>
        <w:jc w:val="center"/>
        <w:rPr>
          <w:u w:val="single"/>
        </w:rPr>
      </w:pPr>
    </w:p>
    <w:p w14:paraId="53253F7F" w14:textId="0C01B0A3" w:rsidR="00F22373" w:rsidRDefault="00F22373" w:rsidP="00380759">
      <w:pPr>
        <w:jc w:val="both"/>
      </w:pPr>
      <w:r>
        <w:t xml:space="preserve">Pupil Premium </w:t>
      </w:r>
      <w:r w:rsidR="00231D22">
        <w:t>G</w:t>
      </w:r>
      <w:r>
        <w:t>rants</w:t>
      </w:r>
      <w:r w:rsidR="00C50D72">
        <w:t xml:space="preserve"> (PPG)</w:t>
      </w:r>
      <w:r>
        <w:t xml:space="preserve"> are paid by central government to local authorities and schools for </w:t>
      </w:r>
      <w:r w:rsidR="007353D8">
        <w:t>the purpose of “</w:t>
      </w:r>
      <w:r w:rsidR="007353D8" w:rsidRPr="007353D8">
        <w:t>raising the attainment of disadvantaged pupils of all abilities to reach their potential</w:t>
      </w:r>
      <w:r w:rsidR="007353D8">
        <w:t xml:space="preserve">” </w:t>
      </w:r>
      <w:r w:rsidR="00022563">
        <w:fldChar w:fldCharType="begin" w:fldLock="1"/>
      </w:r>
      <w:r w:rsidR="00890155">
        <w:instrText>ADDIN CSL_CITATION {"citationItems":[{"id":"ITEM-1","itemData":{"URL":"https://www.gov.uk/government/publications/pupil-premium-allocations-and-conditions-of-grant-2020-to-2021/pupil-premium-conditions-of-grant-2020-to-2021","accessed":{"date-parts":[["2021","11","12"]]},"author":[{"dropping-particle":"","family":"Education and Skills Funding Agency","given":"","non-dropping-particle":"","parse-names":false,"suffix":""}],"container-title":"gov.uk","id":"ITEM-1","issued":{"date-parts":[["2021","4","29"]]},"title":"Pupil premium: conditions of grant 2020 to 2021","type":"webpage"},"uris":["http://www.mendeley.com/documents/?uuid=762a4837-64fc-393b-ac07-b76c3498ca6b"]}],"mendeley":{"formattedCitation":"(Education and Skills Funding Agency, 2021)","plainTextFormattedCitation":"(Education and Skills Funding Agency, 2021)","previouslyFormattedCitation":"(Education and Skills Funding Agency, 2021)"},"properties":{"noteIndex":0},"schema":"https://github.com/citation-style-language/schema/raw/master/csl-citation.json"}</w:instrText>
      </w:r>
      <w:r w:rsidR="00022563">
        <w:fldChar w:fldCharType="separate"/>
      </w:r>
      <w:r w:rsidR="00022563" w:rsidRPr="00022563">
        <w:rPr>
          <w:noProof/>
        </w:rPr>
        <w:t>(Education and Skills Funding Agency, 2021)</w:t>
      </w:r>
      <w:r w:rsidR="00022563">
        <w:fldChar w:fldCharType="end"/>
      </w:r>
      <w:r w:rsidR="007353D8">
        <w:t>.</w:t>
      </w:r>
      <w:r w:rsidR="002F25E6">
        <w:t xml:space="preserve"> The Education and Skills Funding Agency </w:t>
      </w:r>
      <w:r w:rsidR="0074698C">
        <w:t>pays a grant of £2345 to local authori</w:t>
      </w:r>
      <w:r w:rsidR="00726439">
        <w:t>ty VSH</w:t>
      </w:r>
      <w:r w:rsidR="00BD7F39">
        <w:t>s</w:t>
      </w:r>
      <w:r w:rsidR="0074698C">
        <w:t xml:space="preserve"> for each child </w:t>
      </w:r>
      <w:r w:rsidR="00E111E3">
        <w:t xml:space="preserve">aged 4-15 </w:t>
      </w:r>
      <w:proofErr w:type="gramStart"/>
      <w:r w:rsidR="00E111E3">
        <w:t>looked-after</w:t>
      </w:r>
      <w:proofErr w:type="gramEnd"/>
      <w:r w:rsidR="00E111E3">
        <w:t xml:space="preserve"> for at least one day</w:t>
      </w:r>
      <w:r w:rsidR="00F52AA0">
        <w:t xml:space="preserve"> (ibid)</w:t>
      </w:r>
      <w:r w:rsidR="00BD7F39">
        <w:t xml:space="preserve">. </w:t>
      </w:r>
      <w:r w:rsidR="00537748">
        <w:t xml:space="preserve">Department for Education guidance states </w:t>
      </w:r>
      <w:r w:rsidR="007E2E56">
        <w:t xml:space="preserve">VSHs have </w:t>
      </w:r>
      <w:r w:rsidR="001D01DD">
        <w:t xml:space="preserve">flexibility </w:t>
      </w:r>
      <w:r w:rsidR="00C50D72">
        <w:t>in how PP</w:t>
      </w:r>
      <w:r w:rsidR="00710C37">
        <w:t xml:space="preserve"> grants are spent and can seek to maximise its impact for an individual child, but the grant is not a </w:t>
      </w:r>
      <w:r w:rsidR="005D3148">
        <w:t xml:space="preserve">personal budget for an individual child, though they may </w:t>
      </w:r>
      <w:r w:rsidR="00473B37">
        <w:t>allocate an amount of it to support an individual child’s needs</w:t>
      </w:r>
      <w:r w:rsidR="00890155">
        <w:t xml:space="preserve"> </w:t>
      </w:r>
      <w:r w:rsidR="00890155">
        <w:fldChar w:fldCharType="begin" w:fldLock="1"/>
      </w:r>
      <w:r w:rsidR="002848BE">
        <w:instrText>ADDIN CSL_CITATION {"citationItems":[{"id":"ITEM-1","itemData":{"author":[{"dropping-particle":"","family":"Department for Education","given":"","non-dropping-particle":"","parse-names":false,"suffix":""}],"id":"ITEM-1","issued":{"date-parts":[["2018"]]},"publisher-place":"London, UK","title":"Promoting the education of looked-after and previously looked-after children","type":"article"},"uris":["http://www.mendeley.com/documents/?uuid=98e60635-85e5-4dc5-9e1c-aa5e7cce65d9"]}],"mendeley":{"formattedCitation":"(Department for Education, 2018)","plainTextFormattedCitation":"(Department for Education, 2018)","previouslyFormattedCitation":"(Department for Education, 2018)"},"properties":{"noteIndex":0},"schema":"https://github.com/citation-style-language/schema/raw/master/csl-citation.json"}</w:instrText>
      </w:r>
      <w:r w:rsidR="00890155">
        <w:fldChar w:fldCharType="separate"/>
      </w:r>
      <w:r w:rsidR="00890155" w:rsidRPr="00890155">
        <w:rPr>
          <w:noProof/>
        </w:rPr>
        <w:t>(Department for Education, 2018)</w:t>
      </w:r>
      <w:r w:rsidR="00890155">
        <w:fldChar w:fldCharType="end"/>
      </w:r>
      <w:r w:rsidR="00473B37">
        <w:t xml:space="preserve">. </w:t>
      </w:r>
      <w:r w:rsidR="008D5FC9">
        <w:t xml:space="preserve">Such </w:t>
      </w:r>
      <w:r w:rsidR="00947125">
        <w:t>in</w:t>
      </w:r>
      <w:r w:rsidR="008D5FC9">
        <w:t xml:space="preserve">coherent guidance is typical of a </w:t>
      </w:r>
      <w:r w:rsidR="0014659A">
        <w:t xml:space="preserve">British government. Perhaps local authority VSHs may be persuaded to </w:t>
      </w:r>
      <w:r w:rsidR="001B47DE">
        <w:t xml:space="preserve">allocate some </w:t>
      </w:r>
      <w:r w:rsidR="00526F2E">
        <w:t>PPG</w:t>
      </w:r>
      <w:r w:rsidR="001B47DE">
        <w:t xml:space="preserve"> funding to paying </w:t>
      </w:r>
      <w:r w:rsidR="00770B71">
        <w:t>undergraduates to tutor children through my application.</w:t>
      </w:r>
    </w:p>
    <w:p w14:paraId="788CE8B5" w14:textId="77777777" w:rsidR="00057C19" w:rsidRDefault="00057C19" w:rsidP="00380759">
      <w:pPr>
        <w:jc w:val="both"/>
      </w:pPr>
    </w:p>
    <w:p w14:paraId="305AB595" w14:textId="6A33C255" w:rsidR="00057C19" w:rsidRPr="00F22373" w:rsidRDefault="00057C19" w:rsidP="00380759">
      <w:pPr>
        <w:jc w:val="both"/>
      </w:pPr>
      <w:r>
        <w:t>The National Tutoring Programme is part of the UK government’s Education Recovery</w:t>
      </w:r>
      <w:r w:rsidR="00E53E09">
        <w:t xml:space="preserve"> programme, designed to help children whose education suffered </w:t>
      </w:r>
      <w:proofErr w:type="gramStart"/>
      <w:r w:rsidR="00E53E09">
        <w:t>as a result of</w:t>
      </w:r>
      <w:proofErr w:type="gramEnd"/>
      <w:r w:rsidR="00E53E09">
        <w:t xml:space="preserve"> Covid-19 to </w:t>
      </w:r>
      <w:r w:rsidR="005D6EFE">
        <w:t>catch up.</w:t>
      </w:r>
      <w:r w:rsidR="009170BC">
        <w:t xml:space="preserve"> Through NTP, schools can arrange fifteen-hour programmes of </w:t>
      </w:r>
      <w:r w:rsidR="00B36AA6">
        <w:t>extra tuition for pupils who most need help catching up</w:t>
      </w:r>
      <w:r w:rsidR="004F39E8">
        <w:t xml:space="preserve"> and 70% of the cost is subsidised by central government </w:t>
      </w:r>
      <w:r w:rsidR="000239F1">
        <w:fldChar w:fldCharType="begin" w:fldLock="1"/>
      </w:r>
      <w:r w:rsidR="000239F1">
        <w:instrText>ADDIN CSL_CITATION {"citationItems":[{"id":"ITEM-1","itemData":{"URL":"https://nationaltutoring.org.uk/about/","accessed":{"date-parts":[["2021","11","14"]]},"author":[{"dropping-particle":"","family":"National Tutoring Programme","given":"","non-dropping-particle":"","parse-names":false,"suffix":""}],"id":"ITEM-1","issued":{"date-parts":[["2021"]]},"title":"About the National Tutoring Programme - NTP","type":"webpage"},"uris":["http://www.mendeley.com/documents/?uuid=0246d7c6-b131-31d2-accd-5631536fa24f"]}],"mendeley":{"formattedCitation":"(National Tutoring Programme, 2021)","plainTextFormattedCitation":"(National Tutoring Programme, 2021)"},"properties":{"noteIndex":0},"schema":"https://github.com/citation-style-language/schema/raw/master/csl-citation.json"}</w:instrText>
      </w:r>
      <w:r w:rsidR="000239F1">
        <w:fldChar w:fldCharType="separate"/>
      </w:r>
      <w:r w:rsidR="000239F1" w:rsidRPr="000239F1">
        <w:rPr>
          <w:noProof/>
        </w:rPr>
        <w:t>(National Tutoring Programme, 2021)</w:t>
      </w:r>
      <w:r w:rsidR="000239F1">
        <w:fldChar w:fldCharType="end"/>
      </w:r>
      <w:r w:rsidR="004F39E8">
        <w:t>.</w:t>
      </w:r>
      <w:r w:rsidR="00BB29FB">
        <w:t xml:space="preserve"> Tuition must be provided by an official partner of the NTP and </w:t>
      </w:r>
      <w:r w:rsidR="0067685B">
        <w:t>the selection process is currently closed.</w:t>
      </w:r>
    </w:p>
    <w:p w14:paraId="45C67EE0" w14:textId="77777777" w:rsidR="001363F2" w:rsidRPr="00EE434B" w:rsidRDefault="001363F2" w:rsidP="004C130E">
      <w:pPr>
        <w:jc w:val="both"/>
      </w:pPr>
    </w:p>
    <w:p w14:paraId="490BABB1" w14:textId="77777777" w:rsidR="0057799B" w:rsidRDefault="0057799B" w:rsidP="00EE434B">
      <w:pPr>
        <w:rPr>
          <w:u w:val="single"/>
        </w:rPr>
      </w:pPr>
    </w:p>
    <w:p w14:paraId="79F2B5FC" w14:textId="36268857" w:rsidR="006B5BE3" w:rsidRDefault="001A7F9D" w:rsidP="007A103E">
      <w:pPr>
        <w:jc w:val="center"/>
        <w:rPr>
          <w:u w:val="single"/>
        </w:rPr>
      </w:pPr>
      <w:r>
        <w:rPr>
          <w:u w:val="single"/>
        </w:rPr>
        <w:t>Current offerings in the private tuition sector</w:t>
      </w:r>
    </w:p>
    <w:p w14:paraId="64860DAE" w14:textId="77777777" w:rsidR="000C1C2F" w:rsidRDefault="000C1C2F" w:rsidP="000C1C2F">
      <w:pPr>
        <w:jc w:val="both"/>
      </w:pPr>
    </w:p>
    <w:p w14:paraId="05C7AA1A" w14:textId="06E56858" w:rsidR="000C1C2F" w:rsidRDefault="005B79DA" w:rsidP="000C1C2F">
      <w:pPr>
        <w:jc w:val="both"/>
      </w:pPr>
      <w:r>
        <w:lastRenderedPageBreak/>
        <w:t>A</w:t>
      </w:r>
      <w:r w:rsidR="000C1C2F">
        <w:t xml:space="preserve">t least two organisations offer tuition services specifically targeting looked-after children: </w:t>
      </w:r>
      <w:r w:rsidR="00C91F60">
        <w:t xml:space="preserve">a charity named </w:t>
      </w:r>
      <w:r w:rsidR="000C1C2F">
        <w:t>The Tutor Trus</w:t>
      </w:r>
      <w:r w:rsidR="00C91F60">
        <w:t>t</w:t>
      </w:r>
      <w:r w:rsidR="000C1C2F">
        <w:t xml:space="preserve"> </w:t>
      </w:r>
      <w:r w:rsidR="00582893">
        <w:fldChar w:fldCharType="begin" w:fldLock="1"/>
      </w:r>
      <w:r w:rsidR="00D701E5">
        <w:instrText>ADDIN CSL_CITATION {"citationItems":[{"id":"ITEM-1","itemData":{"URL":"https://www.thetutortrust.org/Listing/Category/alternative-provision-and-looked-after-children","accessed":{"date-parts":[["2021","11","14"]]},"author":[{"dropping-particle":"","family":"The Tutor Trust","given":"","non-dropping-particle":"","parse-names":false,"suffix":""}],"container-title":"thetutortrust.org","id":"ITEM-1","issued":{"date-parts":[["0"]]},"title":"Alternative Provision and Looked After Children | The Tutor Trust","type":"webpage"},"uris":["http://www.mendeley.com/documents/?uuid=6f448106-aed4-3b1b-93c9-02e012b58e7c"]}],"mendeley":{"formattedCitation":"(The Tutor Trust, no date a)","plainTextFormattedCitation":"(The Tutor Trust, no date a)","previouslyFormattedCitation":"(The Tutor Trust, no date a)"},"properties":{"noteIndex":0},"schema":"https://github.com/citation-style-language/schema/raw/master/csl-citation.json"}</w:instrText>
      </w:r>
      <w:r w:rsidR="00582893">
        <w:fldChar w:fldCharType="separate"/>
      </w:r>
      <w:r w:rsidR="00582893" w:rsidRPr="00582893">
        <w:rPr>
          <w:noProof/>
        </w:rPr>
        <w:t>(The Tutor Trust, no date a)</w:t>
      </w:r>
      <w:r w:rsidR="00582893">
        <w:fldChar w:fldCharType="end"/>
      </w:r>
      <w:r w:rsidR="00582893">
        <w:t xml:space="preserve"> </w:t>
      </w:r>
      <w:r w:rsidR="000C1C2F">
        <w:t xml:space="preserve">and Worcester </w:t>
      </w:r>
      <w:r w:rsidR="00C50100">
        <w:t>Learning Zone</w:t>
      </w:r>
      <w:r w:rsidR="00C159FC">
        <w:t xml:space="preserve"> </w:t>
      </w:r>
      <w:r w:rsidR="00D701E5">
        <w:fldChar w:fldCharType="begin" w:fldLock="1"/>
      </w:r>
      <w:r w:rsidR="000B5F64">
        <w:instrText>ADDIN CSL_CITATION {"citationItems":[{"id":"ITEM-1","itemData":{"URL":"https://worcestertutors.co.uk/services/provision-for-looked-after-children/","accessed":{"date-parts":[["2021","11","14"]]},"author":[{"dropping-particle":"","family":"Worcester Learning Zone","given":"","non-dropping-particle":"","parse-names":false,"suffix":""}],"container-title":"worcestertutors.co.uk","id":"ITEM-1","issued":{"date-parts":[["0"]]},"title":"Provision for Looked After Children – Worcester Tutors","type":"webpage"},"uris":["http://www.mendeley.com/documents/?uuid=a3b0a8f2-fa29-3a21-a372-d090171ee39b"]}],"mendeley":{"formattedCitation":"(Worcester Learning Zone, no date)","plainTextFormattedCitation":"(Worcester Learning Zone, no date)","previouslyFormattedCitation":"(Worcester Learning Zone, no date)"},"properties":{"noteIndex":0},"schema":"https://github.com/citation-style-language/schema/raw/master/csl-citation.json"}</w:instrText>
      </w:r>
      <w:r w:rsidR="00D701E5">
        <w:fldChar w:fldCharType="separate"/>
      </w:r>
      <w:r w:rsidR="00D701E5" w:rsidRPr="00D701E5">
        <w:rPr>
          <w:noProof/>
        </w:rPr>
        <w:t>(Worcester Learning Zone, no date)</w:t>
      </w:r>
      <w:r w:rsidR="00D701E5">
        <w:fldChar w:fldCharType="end"/>
      </w:r>
      <w:r w:rsidR="000C1C2F">
        <w:t>.</w:t>
      </w:r>
      <w:r w:rsidR="003438CB">
        <w:t xml:space="preserve"> </w:t>
      </w:r>
      <w:r w:rsidR="004C66BD">
        <w:t xml:space="preserve">The Tutor Trust </w:t>
      </w:r>
      <w:r w:rsidR="00F63355">
        <w:t>only delivers tuition face-to-face</w:t>
      </w:r>
      <w:r w:rsidR="00D6774C">
        <w:t xml:space="preserve"> and </w:t>
      </w:r>
      <w:r w:rsidR="00436B7E">
        <w:t xml:space="preserve">only operates in Leeds, Liverpool and Manchester </w:t>
      </w:r>
      <w:r w:rsidR="00941611">
        <w:fldChar w:fldCharType="begin" w:fldLock="1"/>
      </w:r>
      <w:r w:rsidR="00D701E5">
        <w:instrText>ADDIN CSL_CITATION {"citationItems":[{"id":"ITEM-1","itemData":{"URL":"https://www.thetutortrust.org/who-we-are","accessed":{"date-parts":[["2021","11","14"]]},"author":[{"dropping-particle":"","family":"The Tutor Trust","given":"","non-dropping-particle":"","parse-names":false,"suffix":""}],"container-title":"thetutortrust.org","id":"ITEM-1","issued":{"date-parts":[["0"]]},"title":"Who we are | The Tutor Trust","type":"webpage"},"uris":["http://www.mendeley.com/documents/?uuid=a6c8fba0-a98f-359b-a2c3-4526e112d6a1"]}],"mendeley":{"formattedCitation":"(The Tutor Trust, no date b)","plainTextFormattedCitation":"(The Tutor Trust, no date b)","previouslyFormattedCitation":"(The Tutor Trust, no date b)"},"properties":{"noteIndex":0},"schema":"https://github.com/citation-style-language/schema/raw/master/csl-citation.json"}</w:instrText>
      </w:r>
      <w:r w:rsidR="00941611">
        <w:fldChar w:fldCharType="separate"/>
      </w:r>
      <w:r w:rsidR="00582893" w:rsidRPr="00582893">
        <w:rPr>
          <w:noProof/>
        </w:rPr>
        <w:t>(The Tutor Trust, no date b)</w:t>
      </w:r>
      <w:r w:rsidR="00941611">
        <w:fldChar w:fldCharType="end"/>
      </w:r>
      <w:r w:rsidR="00436B7E">
        <w:t>.</w:t>
      </w:r>
      <w:r w:rsidR="00D6774C">
        <w:t xml:space="preserve"> </w:t>
      </w:r>
      <w:r w:rsidR="005F4F1C">
        <w:t>Their tutors are predominantly students</w:t>
      </w:r>
      <w:r w:rsidR="00731819">
        <w:t xml:space="preserve"> recruited</w:t>
      </w:r>
      <w:r w:rsidR="005F4F1C">
        <w:t xml:space="preserve"> from local universities</w:t>
      </w:r>
      <w:r w:rsidR="00731819">
        <w:t xml:space="preserve"> </w:t>
      </w:r>
      <w:r w:rsidR="000545F5">
        <w:t>(ibid)</w:t>
      </w:r>
      <w:r w:rsidR="005F4F1C">
        <w:t xml:space="preserve">, which is </w:t>
      </w:r>
      <w:r w:rsidR="00216879">
        <w:t>what I intend to do too.</w:t>
      </w:r>
      <w:r w:rsidR="004C720F">
        <w:t xml:space="preserve"> Worcester Learning Zone</w:t>
      </w:r>
      <w:r w:rsidR="005F6D02">
        <w:t xml:space="preserve"> </w:t>
      </w:r>
      <w:r w:rsidR="00253B14">
        <w:t xml:space="preserve">also operates face-to-face </w:t>
      </w:r>
      <w:proofErr w:type="gramStart"/>
      <w:r w:rsidR="00253B14">
        <w:t>only</w:t>
      </w:r>
      <w:proofErr w:type="gramEnd"/>
      <w:r w:rsidR="00253B14">
        <w:t xml:space="preserve"> and its operations are geographically confined. </w:t>
      </w:r>
      <w:r w:rsidR="00F43E2D">
        <w:t xml:space="preserve">Besides </w:t>
      </w:r>
      <w:r w:rsidR="00E47B9B">
        <w:t xml:space="preserve">tuition, they also offering mentoring, a service which I feel is frequently overlooked and which </w:t>
      </w:r>
      <w:r w:rsidR="003C0B7C">
        <w:t>may benefit children as much as tuition.</w:t>
      </w:r>
    </w:p>
    <w:p w14:paraId="122F883D" w14:textId="77777777" w:rsidR="000C1C2F" w:rsidRDefault="000C1C2F" w:rsidP="00C62930">
      <w:pPr>
        <w:jc w:val="both"/>
      </w:pPr>
    </w:p>
    <w:p w14:paraId="14B34535" w14:textId="179D8CCE" w:rsidR="002558B9" w:rsidRDefault="00B44DA7" w:rsidP="00C62930">
      <w:pPr>
        <w:jc w:val="both"/>
      </w:pPr>
      <w:r>
        <w:t xml:space="preserve">You need only type the phrase “private tuition” or “private tutoring” into a search engine to </w:t>
      </w:r>
      <w:r w:rsidR="00E460F8">
        <w:t>observe</w:t>
      </w:r>
      <w:r w:rsidR="00671F9C">
        <w:t xml:space="preserve"> an abundance of online agencies and matching services for connecting potential clients with </w:t>
      </w:r>
      <w:r w:rsidR="00B30CC7">
        <w:t xml:space="preserve">tutors in the UK. Some </w:t>
      </w:r>
      <w:r w:rsidR="00D51DB9">
        <w:t>function p</w:t>
      </w:r>
      <w:r w:rsidR="007876BA">
        <w:t>rimarily</w:t>
      </w:r>
      <w:r w:rsidR="00D51DB9">
        <w:t xml:space="preserve"> as advertising boards</w:t>
      </w:r>
      <w:r w:rsidR="007876BA">
        <w:t xml:space="preserve"> (</w:t>
      </w:r>
      <w:proofErr w:type="gramStart"/>
      <w:r w:rsidR="007876BA">
        <w:t>e.g.</w:t>
      </w:r>
      <w:proofErr w:type="gramEnd"/>
      <w:r w:rsidR="007876BA">
        <w:t xml:space="preserve"> Tutor Hunt)</w:t>
      </w:r>
      <w:r w:rsidR="00D24922">
        <w:t xml:space="preserve"> </w:t>
      </w:r>
      <w:r w:rsidR="0044025F">
        <w:t>offering</w:t>
      </w:r>
      <w:r w:rsidR="00D24922">
        <w:t xml:space="preserve"> some peripheral services and learning resources</w:t>
      </w:r>
      <w:r w:rsidR="001C2F08">
        <w:t>, others (</w:t>
      </w:r>
      <w:r w:rsidR="007876BA">
        <w:t xml:space="preserve">e.g. </w:t>
      </w:r>
      <w:proofErr w:type="spellStart"/>
      <w:r w:rsidR="007876BA">
        <w:t>Tutorful</w:t>
      </w:r>
      <w:proofErr w:type="spellEnd"/>
      <w:r w:rsidR="001C2F08">
        <w:t xml:space="preserve">) </w:t>
      </w:r>
      <w:r w:rsidR="00A50665">
        <w:t xml:space="preserve">also </w:t>
      </w:r>
      <w:r w:rsidR="006B441C">
        <w:t xml:space="preserve">provide their own </w:t>
      </w:r>
      <w:r w:rsidR="008965F2">
        <w:t>virtual classroom</w:t>
      </w:r>
      <w:r w:rsidR="006B441C">
        <w:t xml:space="preserve"> platform through which they insist all tuition </w:t>
      </w:r>
      <w:r w:rsidR="008965F2">
        <w:t>must</w:t>
      </w:r>
      <w:r w:rsidR="006B441C">
        <w:t xml:space="preserve"> happen.</w:t>
      </w:r>
      <w:r w:rsidR="000E714A">
        <w:t xml:space="preserve"> Web based services appe</w:t>
      </w:r>
      <w:r w:rsidR="009A42C2">
        <w:t xml:space="preserve">ar to be substantially more common than </w:t>
      </w:r>
      <w:r w:rsidR="004B7A0E">
        <w:t>native applications.</w:t>
      </w:r>
    </w:p>
    <w:p w14:paraId="2AE69E07" w14:textId="77777777" w:rsidR="00445ACF" w:rsidRDefault="00445ACF" w:rsidP="00C62930">
      <w:pPr>
        <w:jc w:val="both"/>
      </w:pPr>
    </w:p>
    <w:p w14:paraId="1B6A9FED" w14:textId="77777777" w:rsidR="000C1C2F" w:rsidRDefault="000C1C2F" w:rsidP="00C62930">
      <w:pPr>
        <w:jc w:val="both"/>
      </w:pPr>
    </w:p>
    <w:p w14:paraId="52632484" w14:textId="27FF89F1" w:rsidR="00445ACF" w:rsidRPr="00445ACF" w:rsidRDefault="00445ACF" w:rsidP="00C62930">
      <w:pPr>
        <w:jc w:val="both"/>
        <w:rPr>
          <w:u w:val="single"/>
        </w:rPr>
      </w:pPr>
      <w:r>
        <w:rPr>
          <w:u w:val="single"/>
        </w:rPr>
        <w:t>Peer Tutor</w:t>
      </w:r>
    </w:p>
    <w:p w14:paraId="3850F1D3" w14:textId="77777777" w:rsidR="007D71BD" w:rsidRDefault="007D71BD" w:rsidP="00C62930">
      <w:pPr>
        <w:jc w:val="both"/>
        <w:rPr>
          <w:u w:val="single"/>
        </w:rPr>
      </w:pPr>
    </w:p>
    <w:p w14:paraId="26406950" w14:textId="77777777" w:rsidR="00173866" w:rsidRDefault="00CE1DDD" w:rsidP="00C62930">
      <w:pPr>
        <w:jc w:val="both"/>
      </w:pPr>
      <w:r w:rsidRPr="005A718D">
        <w:t>During the 2020-21 academic year,</w:t>
      </w:r>
      <w:r w:rsidR="00632594" w:rsidRPr="005A718D">
        <w:t xml:space="preserve"> </w:t>
      </w:r>
      <w:r w:rsidR="003D30E7">
        <w:t>before developing another homework</w:t>
      </w:r>
      <w:r w:rsidR="001A0BA2">
        <w:t xml:space="preserve"> assistance web application, </w:t>
      </w:r>
      <w:r w:rsidR="00842A01" w:rsidRPr="005A718D">
        <w:t>I found a company called Peer Tutor</w:t>
      </w:r>
      <w:r w:rsidR="00576D87" w:rsidRPr="005A718D">
        <w:t>.</w:t>
      </w:r>
      <w:r w:rsidR="00842A01" w:rsidRPr="005A718D">
        <w:t xml:space="preserve"> </w:t>
      </w:r>
      <w:r w:rsidR="00AD6C92">
        <w:t>They</w:t>
      </w:r>
      <w:r w:rsidR="00576D87" w:rsidRPr="005A718D">
        <w:t xml:space="preserve"> had </w:t>
      </w:r>
      <w:r w:rsidR="00A5093E" w:rsidRPr="005A718D">
        <w:t>received attention from some</w:t>
      </w:r>
      <w:r w:rsidR="00072A79" w:rsidRPr="005A718D">
        <w:t xml:space="preserve"> British</w:t>
      </w:r>
      <w:r w:rsidR="00A5093E" w:rsidRPr="005A718D">
        <w:t xml:space="preserve"> education industry</w:t>
      </w:r>
      <w:r w:rsidR="00072A79" w:rsidRPr="005A718D">
        <w:t xml:space="preserve"> websites</w:t>
      </w:r>
      <w:r w:rsidR="00F12E2F" w:rsidRPr="005A718D">
        <w:t xml:space="preserve"> </w:t>
      </w:r>
      <w:r w:rsidR="00F50611" w:rsidRPr="005A718D">
        <w:fldChar w:fldCharType="begin" w:fldLock="1"/>
      </w:r>
      <w:r w:rsidR="00F215D7" w:rsidRPr="005A718D">
        <w:instrText>ADDIN CSL_CITATION {"citationItems":[{"id":"ITEM-1","itemData":{"URL":"https://schoolsweek.co.uk/sponsored-peer-tutor-closing-the-learning-gap-and-tackling-education-inequality-through-the-power-of-peer-to-peer-learning/","accessed":{"date-parts":[["2021","11","8"]]},"author":[{"dropping-particle":"","family":"NCFE","given":"","non-dropping-particle":"","parse-names":false,"suffix":""}],"container-title":"Schools Week","id":"ITEM-1","issued":{"date-parts":[["2020","11","16"]]},"title":"Peer Tutor: Closing the learning gap and tackling education inequality through the power of peer-to-peer learning","type":"webpage"},"uris":["http://www.mendeley.com/documents/?uuid=e9c032f8-5587-3494-9c10-069d99710ce3"]},{"id":"ITEM-2","itemData":{"URL":"https://www.fenews.co.uk/press-releases/38805-news-release-north-east-start-up-disrupts-tutoring-market-with-innovative-peer-to-peer-learning-app","accessed":{"date-parts":[["2021","11","8"]]},"author":[{"dropping-particle":"","family":"NCFE","given":"","non-dropping-particle":"","parse-names":false,"suffix":""}],"container-title":"fewnews.co.uk","id":"ITEM-2","issued":{"date-parts":[["2019","11","25"]]},"title":"North East start-up disrupts tutoring market with innovative peer-to-peer learning app","type":"webpage"},"uris":["http://www.mendeley.com/documents/?uuid=1220bd1e-c6e3-39f2-ac14-9e07c0b2705d"]}],"mendeley":{"formattedCitation":"(NCFE, 2019, 2020)","plainTextFormattedCitation":"(NCFE, 2019, 2020)","previouslyFormattedCitation":"(NCFE, 2019, 2020)"},"properties":{"noteIndex":0},"schema":"https://github.com/citation-style-language/schema/raw/master/csl-citation.json"}</w:instrText>
      </w:r>
      <w:r w:rsidR="00F50611" w:rsidRPr="005A718D">
        <w:fldChar w:fldCharType="separate"/>
      </w:r>
      <w:r w:rsidR="00F50611" w:rsidRPr="005A718D">
        <w:rPr>
          <w:noProof/>
        </w:rPr>
        <w:t>(NCFE, 2019, 2020)</w:t>
      </w:r>
      <w:r w:rsidR="00F50611" w:rsidRPr="005A718D">
        <w:fldChar w:fldCharType="end"/>
      </w:r>
      <w:r w:rsidR="00450449" w:rsidRPr="005A718D">
        <w:t>, although these articles were sponsored</w:t>
      </w:r>
      <w:r w:rsidR="006064D1" w:rsidRPr="005A718D">
        <w:t xml:space="preserve"> and written</w:t>
      </w:r>
      <w:r w:rsidR="00450449" w:rsidRPr="005A718D">
        <w:t xml:space="preserve"> by the charity which owned</w:t>
      </w:r>
      <w:r w:rsidR="00F215D7" w:rsidRPr="005A718D">
        <w:t xml:space="preserve"> </w:t>
      </w:r>
      <w:r w:rsidR="00F215D7" w:rsidRPr="005A718D">
        <w:fldChar w:fldCharType="begin" w:fldLock="1"/>
      </w:r>
      <w:r w:rsidR="0062547D" w:rsidRPr="005A718D">
        <w:instrText>ADDIN CSL_CITATION {"citationItems":[{"id":"ITEM-1","itemData":{"URL":"https://find-and-update.company-information.service.gov.uk/company/10333302","accessed":{"date-parts":[["2021","11","8"]]},"author":[{"dropping-particle":"","family":"Companies House","given":"","non-dropping-particle":"","parse-names":false,"suffix":""}],"container-title":"UK Government","id":"ITEM-1","issued":{"date-parts":[["0"]]},"title":"PEER TUTOR LIMITED overview","type":"webpage"},"uris":["http://www.mendeley.com/documents/?uuid=fcd08504-a82b-3ea3-8b2f-6c40c5c80469"]}],"mendeley":{"formattedCitation":"(Companies House, no date)","plainTextFormattedCitation":"(Companies House, no date)","previouslyFormattedCitation":"(Companies House, no date)"},"properties":{"noteIndex":0},"schema":"https://github.com/citation-style-language/schema/raw/master/csl-citation.json"}</w:instrText>
      </w:r>
      <w:r w:rsidR="00F215D7" w:rsidRPr="005A718D">
        <w:fldChar w:fldCharType="separate"/>
      </w:r>
      <w:r w:rsidR="00F215D7" w:rsidRPr="005A718D">
        <w:rPr>
          <w:noProof/>
        </w:rPr>
        <w:t>(Companies House, no date)</w:t>
      </w:r>
      <w:r w:rsidR="00F215D7" w:rsidRPr="005A718D">
        <w:fldChar w:fldCharType="end"/>
      </w:r>
      <w:r w:rsidR="00450449" w:rsidRPr="005A718D">
        <w:t xml:space="preserve"> Peer Tutor</w:t>
      </w:r>
      <w:r w:rsidR="00126DBD" w:rsidRPr="005A718D">
        <w:t>.</w:t>
      </w:r>
      <w:r w:rsidR="00B23777" w:rsidRPr="005A718D">
        <w:t xml:space="preserve"> Months later</w:t>
      </w:r>
      <w:r w:rsidR="00947FF0" w:rsidRPr="005A718D">
        <w:t xml:space="preserve">, Peer Tutor </w:t>
      </w:r>
      <w:r w:rsidR="00767224" w:rsidRPr="005A718D">
        <w:t>was</w:t>
      </w:r>
      <w:r w:rsidR="00DA5040" w:rsidRPr="005A718D">
        <w:t xml:space="preserve"> </w:t>
      </w:r>
      <w:r w:rsidR="008B17DA" w:rsidRPr="005A718D">
        <w:t xml:space="preserve">closed </w:t>
      </w:r>
      <w:r w:rsidR="00A91289" w:rsidRPr="005A718D">
        <w:t>“due to the ongoing impact of Covid-19 on exams”</w:t>
      </w:r>
      <w:r w:rsidR="0005556F" w:rsidRPr="005A718D">
        <w:t xml:space="preserve"> </w:t>
      </w:r>
      <w:r w:rsidR="00697C93" w:rsidRPr="005A718D">
        <w:fldChar w:fldCharType="begin" w:fldLock="1"/>
      </w:r>
      <w:r w:rsidR="00F50611" w:rsidRPr="005A718D">
        <w:instrText>ADDIN CSL_CITATION {"citationItems":[{"id":"ITEM-1","itemData":{"URL":"https://www.ncfe.org.uk/peer-tutor","accessed":{"date-parts":[["2021","11","8"]]},"container-title":"NCFE.org.uk","id":"ITEM-1","issued":{"date-parts":[["2021"]]},"title":"Peer Tutor","type":"webpage"},"uris":["http://www.mendeley.com/documents/?uuid=011527e8-e9ca-36c1-96e4-289b8d7a245b"]}],"mendeley":{"formattedCitation":"(&lt;i&gt;Peer Tutor&lt;/i&gt;, 2021)","plainTextFormattedCitation":"(Peer Tutor, 2021)","previouslyFormattedCitation":"(&lt;i&gt;Peer Tutor&lt;/i&gt;, 2021)"},"properties":{"noteIndex":0},"schema":"https://github.com/citation-style-language/schema/raw/master/csl-citation.json"}</w:instrText>
      </w:r>
      <w:r w:rsidR="00697C93" w:rsidRPr="005A718D">
        <w:fldChar w:fldCharType="separate"/>
      </w:r>
      <w:r w:rsidR="00697C93" w:rsidRPr="005A718D">
        <w:rPr>
          <w:noProof/>
        </w:rPr>
        <w:t>(</w:t>
      </w:r>
      <w:r w:rsidR="00697C93" w:rsidRPr="005A718D">
        <w:rPr>
          <w:i/>
          <w:noProof/>
        </w:rPr>
        <w:t>Peer Tutor</w:t>
      </w:r>
      <w:r w:rsidR="00697C93" w:rsidRPr="005A718D">
        <w:rPr>
          <w:noProof/>
        </w:rPr>
        <w:t>, 2021)</w:t>
      </w:r>
      <w:r w:rsidR="00697C93" w:rsidRPr="005A718D">
        <w:fldChar w:fldCharType="end"/>
      </w:r>
      <w:r w:rsidR="009640F4" w:rsidRPr="005A718D">
        <w:t>.</w:t>
      </w:r>
      <w:r w:rsidR="003A1646">
        <w:t xml:space="preserve"> Peer Tutor was </w:t>
      </w:r>
      <w:proofErr w:type="gramStart"/>
      <w:r w:rsidR="003A1646">
        <w:t>similar to</w:t>
      </w:r>
      <w:proofErr w:type="gramEnd"/>
      <w:r w:rsidR="003A1646">
        <w:t xml:space="preserve"> my proposed application </w:t>
      </w:r>
      <w:r w:rsidR="00460459">
        <w:t xml:space="preserve">– </w:t>
      </w:r>
      <w:r w:rsidR="00E615F0">
        <w:t>because</w:t>
      </w:r>
      <w:r w:rsidR="00460459">
        <w:t xml:space="preserve"> </w:t>
      </w:r>
      <w:r w:rsidR="003A1646">
        <w:t>its tutors were undergraduates</w:t>
      </w:r>
      <w:r w:rsidR="00383E03">
        <w:t xml:space="preserve"> and clients were children in British compulsory education</w:t>
      </w:r>
      <w:r w:rsidR="00A96CEB">
        <w:t xml:space="preserve"> – and </w:t>
      </w:r>
      <w:r w:rsidR="00A2562C">
        <w:t>may</w:t>
      </w:r>
      <w:r w:rsidR="00A96CEB">
        <w:t xml:space="preserve"> have been </w:t>
      </w:r>
      <w:r w:rsidR="009E1A29">
        <w:t>my</w:t>
      </w:r>
      <w:r w:rsidR="00A96CEB">
        <w:t xml:space="preserve"> closest competitor, </w:t>
      </w:r>
      <w:r w:rsidR="00516523">
        <w:t>had it not closed</w:t>
      </w:r>
      <w:r w:rsidR="00383E03">
        <w:t>.</w:t>
      </w:r>
      <w:r w:rsidR="00A93B50">
        <w:t xml:space="preserve"> Confusingly there is now </w:t>
      </w:r>
      <w:r w:rsidR="00304D7C">
        <w:t>another UK based private tutoring company called The Peer Tutor, ostensibly separate from Peer Tutor.</w:t>
      </w:r>
    </w:p>
    <w:p w14:paraId="0EC8ED56" w14:textId="77777777" w:rsidR="00173866" w:rsidRDefault="00173866" w:rsidP="00C62930">
      <w:pPr>
        <w:jc w:val="both"/>
      </w:pPr>
    </w:p>
    <w:p w14:paraId="66B6CF20" w14:textId="1014F35D" w:rsidR="0074245D" w:rsidRDefault="00164BC9" w:rsidP="00C62930">
      <w:pPr>
        <w:jc w:val="both"/>
      </w:pPr>
      <w:r>
        <w:t xml:space="preserve">One of the interesting features of Peer Tutor was that it </w:t>
      </w:r>
      <w:r w:rsidR="00CD63B9">
        <w:t>moderated questions, answers and messages for inappropriate content using artificial intelligence.</w:t>
      </w:r>
      <w:r w:rsidR="00800553">
        <w:t xml:space="preserve"> Another was that users could upload photographs</w:t>
      </w:r>
      <w:r w:rsidR="0074245D">
        <w:t xml:space="preserve"> of the problem they wanted help with, which is something I would like to implement.</w:t>
      </w:r>
      <w:r w:rsidR="001E52CB">
        <w:t xml:space="preserve"> Something I disliked was that </w:t>
      </w:r>
      <w:r w:rsidR="006E409F">
        <w:t>when posting a question, the categories you could assign the question to</w:t>
      </w:r>
      <w:r w:rsidR="00C73FC8">
        <w:t xml:space="preserve"> were limited to ten or twelve subjects and </w:t>
      </w:r>
      <w:r w:rsidR="00E033C7">
        <w:t xml:space="preserve">it was unclear which to choose if none of those options were directly relevant. This might have deterred users from </w:t>
      </w:r>
      <w:r w:rsidR="00E42C7A">
        <w:t>asking questions which did not easily fit into those categories.</w:t>
      </w:r>
    </w:p>
    <w:p w14:paraId="7B0A7AEE" w14:textId="77777777" w:rsidR="0074245D" w:rsidRDefault="0074245D" w:rsidP="00C62930">
      <w:pPr>
        <w:jc w:val="both"/>
      </w:pPr>
    </w:p>
    <w:p w14:paraId="07D67C7F" w14:textId="77777777" w:rsidR="005E4463" w:rsidRDefault="00E3143E" w:rsidP="005E4463">
      <w:pPr>
        <w:rPr>
          <w:rFonts w:ascii="Arial" w:hAnsi="Arial" w:cs="Arial"/>
          <w:bCs/>
        </w:rPr>
      </w:pPr>
      <w:r>
        <w:rPr>
          <w:rFonts w:ascii="Arial" w:hAnsi="Arial" w:cs="Arial"/>
          <w:bCs/>
          <w:noProof/>
        </w:rPr>
        <w:lastRenderedPageBreak/>
        <w:drawing>
          <wp:inline distT="0" distB="0" distL="0" distR="0" wp14:anchorId="142D7C61" wp14:editId="2CFFFB19">
            <wp:extent cx="1364400" cy="2954436"/>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64400" cy="2954436"/>
                    </a:xfrm>
                    <a:prstGeom prst="rect">
                      <a:avLst/>
                    </a:prstGeom>
                  </pic:spPr>
                </pic:pic>
              </a:graphicData>
            </a:graphic>
          </wp:inline>
        </w:drawing>
      </w:r>
      <w:r w:rsidR="00DE7339">
        <w:t xml:space="preserve"> </w:t>
      </w:r>
      <w:r w:rsidR="00DE7339">
        <w:rPr>
          <w:rFonts w:ascii="Arial" w:hAnsi="Arial" w:cs="Arial"/>
          <w:bCs/>
          <w:noProof/>
        </w:rPr>
        <w:drawing>
          <wp:inline distT="0" distB="0" distL="0" distR="0" wp14:anchorId="63718DA2" wp14:editId="72F0125C">
            <wp:extent cx="1363275" cy="29520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3275" cy="2952000"/>
                    </a:xfrm>
                    <a:prstGeom prst="rect">
                      <a:avLst/>
                    </a:prstGeom>
                  </pic:spPr>
                </pic:pic>
              </a:graphicData>
            </a:graphic>
          </wp:inline>
        </w:drawing>
      </w:r>
      <w:r w:rsidR="00DE7339">
        <w:t xml:space="preserve"> </w:t>
      </w:r>
      <w:r w:rsidR="005E4463">
        <w:rPr>
          <w:rFonts w:ascii="Arial" w:hAnsi="Arial" w:cs="Arial"/>
          <w:bCs/>
          <w:noProof/>
        </w:rPr>
        <w:drawing>
          <wp:inline distT="0" distB="0" distL="0" distR="0" wp14:anchorId="5F343BCC" wp14:editId="153B9F9A">
            <wp:extent cx="1363274" cy="2952000"/>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3274" cy="2952000"/>
                    </a:xfrm>
                    <a:prstGeom prst="rect">
                      <a:avLst/>
                    </a:prstGeom>
                  </pic:spPr>
                </pic:pic>
              </a:graphicData>
            </a:graphic>
          </wp:inline>
        </w:drawing>
      </w:r>
      <w:r w:rsidR="005E4463">
        <w:rPr>
          <w:rFonts w:ascii="Arial" w:hAnsi="Arial" w:cs="Arial"/>
          <w:bCs/>
        </w:rPr>
        <w:t xml:space="preserve"> </w:t>
      </w:r>
      <w:r w:rsidR="005E4463">
        <w:rPr>
          <w:rFonts w:ascii="Arial" w:hAnsi="Arial" w:cs="Arial"/>
          <w:bCs/>
          <w:noProof/>
        </w:rPr>
        <w:drawing>
          <wp:inline distT="0" distB="0" distL="0" distR="0" wp14:anchorId="407E8D0B" wp14:editId="3929F2F9">
            <wp:extent cx="1362006" cy="2952000"/>
            <wp:effectExtent l="0" t="0" r="0" b="0"/>
            <wp:docPr id="30" name="Picture 30" descr="A picture containing text, different, various, s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ifferent, various, s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62006" cy="2952000"/>
                    </a:xfrm>
                    <a:prstGeom prst="rect">
                      <a:avLst/>
                    </a:prstGeom>
                  </pic:spPr>
                </pic:pic>
              </a:graphicData>
            </a:graphic>
          </wp:inline>
        </w:drawing>
      </w:r>
    </w:p>
    <w:p w14:paraId="4A72C25E" w14:textId="77777777" w:rsidR="005E4463" w:rsidRDefault="005E4463" w:rsidP="005E4463">
      <w:pPr>
        <w:rPr>
          <w:rFonts w:ascii="Arial" w:hAnsi="Arial" w:cs="Arial"/>
          <w:bCs/>
        </w:rPr>
      </w:pPr>
    </w:p>
    <w:p w14:paraId="72B4F903" w14:textId="3ED6F498" w:rsidR="004903D9" w:rsidRDefault="005E4463" w:rsidP="00C62930">
      <w:pPr>
        <w:jc w:val="both"/>
      </w:pPr>
      <w:r>
        <w:rPr>
          <w:rFonts w:ascii="Arial" w:hAnsi="Arial" w:cs="Arial"/>
          <w:bCs/>
          <w:noProof/>
        </w:rPr>
        <w:drawing>
          <wp:inline distT="0" distB="0" distL="0" distR="0" wp14:anchorId="5C1F6BA3" wp14:editId="03C84DF9">
            <wp:extent cx="1363275" cy="295200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3275" cy="2952000"/>
                    </a:xfrm>
                    <a:prstGeom prst="rect">
                      <a:avLst/>
                    </a:prstGeom>
                  </pic:spPr>
                </pic:pic>
              </a:graphicData>
            </a:graphic>
          </wp:inline>
        </w:drawing>
      </w:r>
      <w:r>
        <w:rPr>
          <w:rFonts w:ascii="Arial" w:hAnsi="Arial" w:cs="Arial"/>
          <w:bCs/>
        </w:rPr>
        <w:t xml:space="preserve"> </w:t>
      </w:r>
      <w:r>
        <w:rPr>
          <w:rFonts w:ascii="Arial" w:hAnsi="Arial" w:cs="Arial"/>
          <w:bCs/>
          <w:noProof/>
        </w:rPr>
        <w:drawing>
          <wp:inline distT="0" distB="0" distL="0" distR="0" wp14:anchorId="5B214084" wp14:editId="4E67B618">
            <wp:extent cx="1363275" cy="2952000"/>
            <wp:effectExtent l="0" t="0" r="0" b="0"/>
            <wp:docPr id="32" name="Picture 32"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3275" cy="2952000"/>
                    </a:xfrm>
                    <a:prstGeom prst="rect">
                      <a:avLst/>
                    </a:prstGeom>
                  </pic:spPr>
                </pic:pic>
              </a:graphicData>
            </a:graphic>
          </wp:inline>
        </w:drawing>
      </w:r>
      <w:r>
        <w:rPr>
          <w:rFonts w:ascii="Arial" w:hAnsi="Arial" w:cs="Arial"/>
          <w:bCs/>
        </w:rPr>
        <w:t xml:space="preserve"> </w:t>
      </w:r>
      <w:r>
        <w:rPr>
          <w:rFonts w:ascii="Arial" w:hAnsi="Arial" w:cs="Arial"/>
          <w:bCs/>
          <w:noProof/>
        </w:rPr>
        <w:drawing>
          <wp:inline distT="0" distB="0" distL="0" distR="0" wp14:anchorId="29C51DB6" wp14:editId="29F7FCCE">
            <wp:extent cx="1364400" cy="2954436"/>
            <wp:effectExtent l="0" t="0" r="0" b="508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4400" cy="2954436"/>
                    </a:xfrm>
                    <a:prstGeom prst="rect">
                      <a:avLst/>
                    </a:prstGeom>
                  </pic:spPr>
                </pic:pic>
              </a:graphicData>
            </a:graphic>
          </wp:inline>
        </w:drawing>
      </w:r>
    </w:p>
    <w:p w14:paraId="5F58A5DB" w14:textId="77777777" w:rsidR="00004043" w:rsidRDefault="00004043" w:rsidP="00004043">
      <w:pPr>
        <w:rPr>
          <w:u w:val="single"/>
        </w:rPr>
      </w:pPr>
    </w:p>
    <w:p w14:paraId="5C732D0D" w14:textId="05D1DEAF" w:rsidR="00F85124" w:rsidRPr="00F85124" w:rsidRDefault="00F85124" w:rsidP="00004043">
      <w:pPr>
        <w:rPr>
          <w:u w:val="single"/>
        </w:rPr>
      </w:pPr>
      <w:proofErr w:type="spellStart"/>
      <w:r>
        <w:rPr>
          <w:u w:val="single"/>
        </w:rPr>
        <w:t>Tutorful</w:t>
      </w:r>
      <w:proofErr w:type="spellEnd"/>
    </w:p>
    <w:p w14:paraId="579F26E0" w14:textId="77777777" w:rsidR="00F85124" w:rsidRDefault="00F85124" w:rsidP="00C62930">
      <w:pPr>
        <w:jc w:val="both"/>
      </w:pPr>
    </w:p>
    <w:p w14:paraId="294F7109" w14:textId="77777777" w:rsidR="00885CA7" w:rsidRDefault="001361F7" w:rsidP="00C62930">
      <w:pPr>
        <w:jc w:val="both"/>
      </w:pPr>
      <w:proofErr w:type="spellStart"/>
      <w:r>
        <w:t>Tutorful</w:t>
      </w:r>
      <w:proofErr w:type="spellEnd"/>
      <w:r>
        <w:t xml:space="preserve"> </w:t>
      </w:r>
      <w:r w:rsidR="00C54854">
        <w:t xml:space="preserve">is the most popular </w:t>
      </w:r>
      <w:r w:rsidR="00CF162B">
        <w:t>UK</w:t>
      </w:r>
      <w:r w:rsidR="00C54854">
        <w:t xml:space="preserve"> based </w:t>
      </w:r>
      <w:r w:rsidR="00483FF7">
        <w:t xml:space="preserve">tutoring </w:t>
      </w:r>
      <w:r w:rsidR="00F2318E">
        <w:t>mobile</w:t>
      </w:r>
      <w:r w:rsidR="00B91AD2">
        <w:t xml:space="preserve"> (with native Android and iOS versions)</w:t>
      </w:r>
      <w:r w:rsidR="00F2318E">
        <w:t xml:space="preserve"> </w:t>
      </w:r>
      <w:r w:rsidR="00483FF7">
        <w:t xml:space="preserve">application I could find. </w:t>
      </w:r>
      <w:r w:rsidR="001B0C10">
        <w:t>Searching Google for “</w:t>
      </w:r>
      <w:r w:rsidR="00D326B9">
        <w:t>private tutoring</w:t>
      </w:r>
      <w:r w:rsidR="001B0C10">
        <w:t>”</w:t>
      </w:r>
      <w:r w:rsidR="00D326B9">
        <w:t xml:space="preserve">, </w:t>
      </w:r>
      <w:proofErr w:type="spellStart"/>
      <w:r w:rsidR="00D326B9">
        <w:t>Tutorful</w:t>
      </w:r>
      <w:proofErr w:type="spellEnd"/>
      <w:r w:rsidR="00D326B9">
        <w:t xml:space="preserve"> was the seventh result (or third if you exclude sponsored advertisements). </w:t>
      </w:r>
      <w:r w:rsidR="00483FF7">
        <w:t xml:space="preserve">It </w:t>
      </w:r>
      <w:r>
        <w:t xml:space="preserve">has </w:t>
      </w:r>
      <w:r w:rsidR="00E1695D">
        <w:t xml:space="preserve">an average </w:t>
      </w:r>
      <w:r w:rsidR="008F79B8">
        <w:t>–</w:t>
      </w:r>
      <w:r w:rsidR="00E1695D">
        <w:t xml:space="preserve"> </w:t>
      </w:r>
      <w:r w:rsidR="008F79B8">
        <w:t xml:space="preserve">from </w:t>
      </w:r>
      <w:r w:rsidR="00540C67">
        <w:t xml:space="preserve">267 </w:t>
      </w:r>
      <w:r w:rsidR="00F76143">
        <w:t>ratings –</w:t>
      </w:r>
      <w:r w:rsidR="008F79B8">
        <w:t xml:space="preserve"> of </w:t>
      </w:r>
      <w:r w:rsidR="00B96458">
        <w:t>4.2</w:t>
      </w:r>
      <w:r w:rsidR="00F76143">
        <w:t xml:space="preserve"> </w:t>
      </w:r>
      <w:r w:rsidR="00540C67">
        <w:t>star</w:t>
      </w:r>
      <w:r w:rsidR="00F76143">
        <w:t xml:space="preserve">s </w:t>
      </w:r>
      <w:r w:rsidR="00540C67">
        <w:t>on</w:t>
      </w:r>
      <w:r w:rsidR="00F76143">
        <w:t xml:space="preserve"> </w:t>
      </w:r>
      <w:r w:rsidR="00540C67">
        <w:t>Google Play store</w:t>
      </w:r>
      <w:r w:rsidR="001438C3">
        <w:t>,</w:t>
      </w:r>
      <w:r w:rsidR="001A414C">
        <w:t xml:space="preserve"> </w:t>
      </w:r>
      <w:r w:rsidR="00E27284">
        <w:t>4.6 sta</w:t>
      </w:r>
      <w:r w:rsidR="0064286D">
        <w:t>rs</w:t>
      </w:r>
      <w:r w:rsidR="00E27284">
        <w:t xml:space="preserve"> </w:t>
      </w:r>
      <w:r w:rsidR="001A414C">
        <w:t>–</w:t>
      </w:r>
      <w:r w:rsidR="001438C3">
        <w:t xml:space="preserve"> from 973 ratings –</w:t>
      </w:r>
      <w:r w:rsidR="001A414C">
        <w:t xml:space="preserve"> </w:t>
      </w:r>
      <w:r w:rsidR="00E27284">
        <w:t>on</w:t>
      </w:r>
      <w:r w:rsidR="001438C3">
        <w:t xml:space="preserve"> </w:t>
      </w:r>
      <w:r w:rsidR="00E27284">
        <w:t>Apple’s App Store</w:t>
      </w:r>
      <w:r w:rsidR="006F71AE">
        <w:t xml:space="preserve"> and </w:t>
      </w:r>
      <w:r w:rsidR="00AF3F50">
        <w:t xml:space="preserve">4.7 stars – from 2900 reviews – on </w:t>
      </w:r>
      <w:proofErr w:type="spellStart"/>
      <w:r w:rsidR="00AF3F50">
        <w:t>TrustPilot</w:t>
      </w:r>
      <w:proofErr w:type="spellEnd"/>
      <w:r w:rsidR="00E27284">
        <w:t>.</w:t>
      </w:r>
      <w:r w:rsidR="00C54854">
        <w:t xml:space="preserve"> </w:t>
      </w:r>
      <w:r w:rsidR="00364E37">
        <w:t>On</w:t>
      </w:r>
      <w:r w:rsidR="00AF3F50">
        <w:t xml:space="preserve"> both</w:t>
      </w:r>
      <w:r w:rsidR="00364E37">
        <w:t xml:space="preserve"> </w:t>
      </w:r>
      <w:r w:rsidR="00AF3F50">
        <w:t>Google Play store and Apple App Store,</w:t>
      </w:r>
      <w:r w:rsidR="00364E37">
        <w:t xml:space="preserve"> its description</w:t>
      </w:r>
      <w:r w:rsidR="00B439EF">
        <w:t xml:space="preserve"> claims it has more than 150,000 users, with 12,000 of those being tutors</w:t>
      </w:r>
      <w:r w:rsidR="00AF3F50">
        <w:t>.</w:t>
      </w:r>
    </w:p>
    <w:p w14:paraId="6B373647" w14:textId="77777777" w:rsidR="00885CA7" w:rsidRDefault="00885CA7" w:rsidP="00C62930">
      <w:pPr>
        <w:jc w:val="both"/>
      </w:pPr>
    </w:p>
    <w:p w14:paraId="325F30DB" w14:textId="411D1BD3" w:rsidR="00981201" w:rsidRDefault="00EA3935" w:rsidP="00C62930">
      <w:pPr>
        <w:jc w:val="both"/>
      </w:pPr>
      <w:r>
        <w:t>Most</w:t>
      </w:r>
      <w:r w:rsidR="00AA6CEA">
        <w:t xml:space="preserve"> of the </w:t>
      </w:r>
      <w:r w:rsidR="00006853">
        <w:t>poor reviews (3 stars or less) on Google Play are about bugs</w:t>
      </w:r>
      <w:r w:rsidR="00A726DC">
        <w:t xml:space="preserve">, </w:t>
      </w:r>
      <w:r w:rsidR="00CB700C">
        <w:t>specific to the Android application</w:t>
      </w:r>
      <w:r w:rsidR="00C043F8">
        <w:t xml:space="preserve"> and </w:t>
      </w:r>
      <w:r w:rsidR="00A477A3">
        <w:t>so they offer little to inform features of my proposed JavaScript web application.</w:t>
      </w:r>
      <w:r w:rsidR="00087ABF">
        <w:t xml:space="preserve"> </w:t>
      </w:r>
      <w:r w:rsidR="005B588A">
        <w:t xml:space="preserve">Some reviews on Google Play </w:t>
      </w:r>
      <w:r w:rsidR="00EC14A3">
        <w:t>complain</w:t>
      </w:r>
      <w:r w:rsidR="005B588A">
        <w:t xml:space="preserve"> </w:t>
      </w:r>
      <w:r w:rsidR="002D0758">
        <w:t>tutor</w:t>
      </w:r>
      <w:r w:rsidR="00516523">
        <w:t xml:space="preserve"> ratings</w:t>
      </w:r>
      <w:r w:rsidR="002D0758">
        <w:t xml:space="preserve"> </w:t>
      </w:r>
      <w:r w:rsidR="00516523">
        <w:t>o</w:t>
      </w:r>
      <w:r w:rsidR="002D0758">
        <w:t xml:space="preserve">n </w:t>
      </w:r>
      <w:proofErr w:type="spellStart"/>
      <w:r w:rsidR="002D0758">
        <w:t>Tutorful</w:t>
      </w:r>
      <w:proofErr w:type="spellEnd"/>
      <w:r w:rsidR="002D0758">
        <w:t xml:space="preserve"> are partly automated based on </w:t>
      </w:r>
      <w:r w:rsidR="00EC14A3">
        <w:t>response times for messages</w:t>
      </w:r>
      <w:r w:rsidR="003E11D3">
        <w:t>,</w:t>
      </w:r>
      <w:r w:rsidR="00B456EF">
        <w:t xml:space="preserve"> the grievance being that people message </w:t>
      </w:r>
      <w:r w:rsidR="00B456EF">
        <w:lastRenderedPageBreak/>
        <w:t>tutors outside of usual working hours</w:t>
      </w:r>
      <w:r w:rsidR="000046EE">
        <w:t xml:space="preserve"> and do not receive responses for hours, </w:t>
      </w:r>
      <w:r w:rsidR="00F56313">
        <w:t>negatively impacting the tutor’s rating</w:t>
      </w:r>
      <w:r w:rsidR="00031BCD">
        <w:t xml:space="preserve"> </w:t>
      </w:r>
      <w:r w:rsidR="009706FF">
        <w:fldChar w:fldCharType="begin" w:fldLock="1"/>
      </w:r>
      <w:r w:rsidR="00FF08DC">
        <w:instrText>ADDIN CSL_CITATION {"citationItems":[{"id":"ITEM-1","itemData":{"URL":"https://play.google.com/store/apps/details?id=uk.co.tutorful.androidapp&amp;showAllReviews=true","accessed":{"date-parts":[["2021","11","11"]]},"author":[{"dropping-particle":"","family":"Jack Barr Johnston","given":"","non-dropping-particle":"","parse-names":false,"suffix":""}],"container-title":"Google Play Store","id":"ITEM-1","issued":{"date-parts":[["2020"]]},"title":"Tutorful - Find your perfect tutor - Apps on Google Play","type":"webpage"},"uris":["http://www.mendeley.com/documents/?uuid=fd1e9727-21ff-4dde-8bee-2ba5d2c65a8e"]},{"id":"ITEM-2","itemData":{"URL":"https://play.google.com/store/apps/details?id=uk.co.tutorful.androidapp","accessed":{"date-parts":[["2021","11","11"]]},"author":[{"dropping-particle":"","family":"O Ben","given":"","non-dropping-particle":"","parse-names":false,"suffix":""}],"container-title":"Google Play Store","id":"ITEM-2","issued":{"date-parts":[["2020","7","23"]]},"title":"Tutorful - Find your perfect tutor – Apps on Google Play","type":"webpage"},"uris":["http://www.mendeley.com/documents/?uuid=f5b4851c-0bac-3d84-9495-ae05bb944db9"]}],"mendeley":{"formattedCitation":"(Jack Barr Johnston, 2020; O Ben, 2020)","plainTextFormattedCitation":"(Jack Barr Johnston, 2020; O Ben, 2020)","previouslyFormattedCitation":"(Jack Barr Johnston, 2020; O Ben, 2020)"},"properties":{"noteIndex":0},"schema":"https://github.com/citation-style-language/schema/raw/master/csl-citation.json"}</w:instrText>
      </w:r>
      <w:r w:rsidR="009706FF">
        <w:fldChar w:fldCharType="separate"/>
      </w:r>
      <w:r w:rsidR="009706FF" w:rsidRPr="009706FF">
        <w:rPr>
          <w:noProof/>
        </w:rPr>
        <w:t>(Jack Barr Johnston, 2020; O Ben, 2020)</w:t>
      </w:r>
      <w:r w:rsidR="009706FF">
        <w:fldChar w:fldCharType="end"/>
      </w:r>
      <w:r w:rsidR="00120E74">
        <w:t xml:space="preserve">. </w:t>
      </w:r>
      <w:r w:rsidR="003E11D3">
        <w:t>Therefore</w:t>
      </w:r>
      <w:r w:rsidR="00AF527E">
        <w:t>,</w:t>
      </w:r>
      <w:r w:rsidR="003E11D3">
        <w:t xml:space="preserve"> my tutor rating feature</w:t>
      </w:r>
      <w:r w:rsidR="00ED1916">
        <w:t xml:space="preserve"> will be entirely based on client feedback.</w:t>
      </w:r>
    </w:p>
    <w:p w14:paraId="67D0A6D2" w14:textId="77777777" w:rsidR="00ED1916" w:rsidRDefault="00ED1916" w:rsidP="00C62930">
      <w:pPr>
        <w:jc w:val="both"/>
      </w:pPr>
    </w:p>
    <w:p w14:paraId="6820EF4F" w14:textId="77777777" w:rsidR="00700439" w:rsidRDefault="00700439" w:rsidP="00700439">
      <w:pPr>
        <w:keepNext/>
        <w:jc w:val="both"/>
      </w:pPr>
      <w:r>
        <w:rPr>
          <w:noProof/>
        </w:rPr>
        <w:drawing>
          <wp:inline distT="0" distB="0" distL="0" distR="0" wp14:anchorId="5CA8170F" wp14:editId="64003C11">
            <wp:extent cx="5731510" cy="1737360"/>
            <wp:effectExtent l="0" t="0" r="0" b="254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65280AE3" w14:textId="7D74AA68" w:rsidR="00981201" w:rsidRDefault="002E3A1A" w:rsidP="00C62930">
      <w:pPr>
        <w:jc w:val="both"/>
      </w:pPr>
      <w:r>
        <w:fldChar w:fldCharType="begin" w:fldLock="1"/>
      </w:r>
      <w:r w:rsidR="009706FF">
        <w:instrText>ADDIN CSL_CITATION {"citationItems":[{"id":"ITEM-1","itemData":{"URL":"https://play.google.com/store/apps/details?id=uk.co.tutorful.androidapp&amp;showAllReviews=true","accessed":{"date-parts":[["2021","11","10"]]},"author":[{"dropping-particle":"","family":"Michael O","given":"","non-dropping-particle":"","parse-names":false,"suffix":""}],"container-title":"Google Play Store","id":"ITEM-1","issued":{"date-parts":[["2020","5","2"]]},"title":"Tutorful - Find your perfect tutor – Apps on Google Play","type":"webpage"},"uris":["http://www.mendeley.com/documents/?uuid=14411fb8-c736-3e73-afda-3cb3f849d404"]}],"mendeley":{"formattedCitation":"(Michael O, 2020)","manualFormatting":"(Michael O, Google Play Store, 2020)","plainTextFormattedCitation":"(Michael O, 2020)","previouslyFormattedCitation":"(Michael O, 2020)"},"properties":{"noteIndex":0},"schema":"https://github.com/citation-style-language/schema/raw/master/csl-citation.json"}</w:instrText>
      </w:r>
      <w:r>
        <w:fldChar w:fldCharType="separate"/>
      </w:r>
      <w:r w:rsidRPr="002E3A1A">
        <w:rPr>
          <w:noProof/>
        </w:rPr>
        <w:t>(Michael O,</w:t>
      </w:r>
      <w:r w:rsidR="006C6D46">
        <w:rPr>
          <w:noProof/>
        </w:rPr>
        <w:t xml:space="preserve"> Google Play Store,</w:t>
      </w:r>
      <w:r w:rsidRPr="002E3A1A">
        <w:rPr>
          <w:noProof/>
        </w:rPr>
        <w:t xml:space="preserve"> 2020)</w:t>
      </w:r>
      <w:r>
        <w:fldChar w:fldCharType="end"/>
      </w:r>
    </w:p>
    <w:p w14:paraId="0805D604" w14:textId="77777777" w:rsidR="002E3A1A" w:rsidRDefault="002E3A1A" w:rsidP="00C62930">
      <w:pPr>
        <w:jc w:val="both"/>
      </w:pPr>
    </w:p>
    <w:p w14:paraId="3AA35C22" w14:textId="0DC2B4A6" w:rsidR="00DF2951" w:rsidRDefault="0089265D" w:rsidP="00C62930">
      <w:pPr>
        <w:jc w:val="both"/>
      </w:pPr>
      <w:r>
        <w:t xml:space="preserve">Several </w:t>
      </w:r>
      <w:r w:rsidR="0029408B">
        <w:t>poor reviews</w:t>
      </w:r>
      <w:r w:rsidR="006126A9">
        <w:t xml:space="preserve"> </w:t>
      </w:r>
      <w:r w:rsidR="00AB6BE9">
        <w:fldChar w:fldCharType="begin" w:fldLock="1"/>
      </w:r>
      <w:r w:rsidR="00124C82">
        <w:instrText>ADDIN CSL_CITATION {"citationItems":[{"id":"ITEM-1","itemData":{"URL":"https://apps.apple.com/gb/app/tutorful/id1357230187#see-all/reviews","accessed":{"date-parts":[["2021","11","10"]]},"author":[{"dropping-particle":"","family":"M1raPratit","given":"","non-dropping-particle":"","parse-names":false,"suffix":""}],"container-title":"Apple App Store","id":"ITEM-1","issued":{"date-parts":[["2019"]]},"title":"‎Tutorful - Ratings and Reviews","type":"webpage"},"uris":["http://www.mendeley.com/documents/?uuid=35cdf0be-7b12-4876-a70a-54f8dde5bf62"]},{"id":"ITEM-2","itemData":{"URL":"https://apps.apple.com/gb/app/tutorful/id1357230187#see-all/reviews","accessed":{"date-parts":[["2021","11","10"]]},"author":[{"dropping-particle":"","family":"voodoo we hate u","given":"","non-dropping-particle":"","parse-names":false,"suffix":""}],"container-title":"Apple App Store","id":"ITEM-2","issued":{"date-parts":[["2019"]]},"title":"Tutorful - Ratings and Reviews","type":"webpage"},"uris":["http://www.mendeley.com/documents/?uuid=092274ed-e660-4b53-b595-d000e3d6e40b"]},{"id":"ITEM-3","itemData":{"author":[{"dropping-particle":"","family":"zetimmie","given":"","non-dropping-particle":"","parse-names":false,"suffix":""}],"container-title":"Apple App Store","id":"ITEM-3","issued":{"date-parts":[["2021"]]},"title":"Tutorful - Ratings and Reviews","type":"webpage"},"uris":["http://www.mendeley.com/documents/?uuid=7aed28b1-8a36-4506-b85a-765ed4497be6"]}],"mendeley":{"formattedCitation":"(M1raPratit, 2019; voodoo we hate u, 2019; zetimmie, 2021)","plainTextFormattedCitation":"(M1raPratit, 2019; voodoo we hate u, 2019; zetimmie, 2021)","previouslyFormattedCitation":"(M1raPratit, 2019; voodoo we hate u, 2019; zetimmie, 2021)"},"properties":{"noteIndex":0},"schema":"https://github.com/citation-style-language/schema/raw/master/csl-citation.json"}</w:instrText>
      </w:r>
      <w:r w:rsidR="00AB6BE9">
        <w:fldChar w:fldCharType="separate"/>
      </w:r>
      <w:r w:rsidR="00AB6BE9" w:rsidRPr="00AB6BE9">
        <w:rPr>
          <w:noProof/>
        </w:rPr>
        <w:t>(M1raPratit, 2019; voodoo we hate u, 2019; zetimmie, 2021)</w:t>
      </w:r>
      <w:r w:rsidR="00AB6BE9">
        <w:fldChar w:fldCharType="end"/>
      </w:r>
      <w:r w:rsidR="002D4A27">
        <w:t xml:space="preserve"> from tutors</w:t>
      </w:r>
      <w:r w:rsidR="0029408B">
        <w:t xml:space="preserve"> on Apple App Store cite </w:t>
      </w:r>
      <w:r w:rsidR="00132FD2">
        <w:t xml:space="preserve">problems </w:t>
      </w:r>
      <w:r w:rsidR="002D4A27">
        <w:t>with push notifications</w:t>
      </w:r>
      <w:r w:rsidR="005E7C05">
        <w:t xml:space="preserve">; clearly </w:t>
      </w:r>
      <w:r w:rsidR="005C6B38">
        <w:t xml:space="preserve">real-time </w:t>
      </w:r>
      <w:r w:rsidR="00877604">
        <w:t>notifications are an important feature for tutors</w:t>
      </w:r>
      <w:r w:rsidR="003F7F4A">
        <w:t>.</w:t>
      </w:r>
      <w:r w:rsidR="00487CC6">
        <w:t xml:space="preserve"> One </w:t>
      </w:r>
      <w:r w:rsidR="00290EAA">
        <w:t xml:space="preserve">reviewer on the App Store </w:t>
      </w:r>
      <w:r w:rsidR="003E0590">
        <w:t xml:space="preserve">suggested a feature for tutors to give clients progress reports </w:t>
      </w:r>
      <w:r w:rsidR="0062547D">
        <w:fldChar w:fldCharType="begin" w:fldLock="1"/>
      </w:r>
      <w:r w:rsidR="00AB6BE9">
        <w:instrText>ADDIN CSL_CITATION {"citationItems":[{"id":"ITEM-1","itemData":{"URL":"https://apps.apple.com/gb/app/tutorful/id1357230187#see-all/reviews","accessed":{"date-parts":[["2021","11","10"]]},"author":[{"dropping-particle":"","family":"Dunk_Man_G","given":"","non-dropping-particle":"","parse-names":false,"suffix":""}],"container-title":"Apple App Store","id":"ITEM-1","issued":{"date-parts":[["2019","2","8"]]},"title":"‎Tutorful - Ratings and Reviews","type":"webpage"},"uris":["http://www.mendeley.com/documents/?uuid=b954db25-28e2-37c1-b34d-b2711ea71a7c"]}],"mendeley":{"formattedCitation":"(Dunk_Man_G, 2019)","plainTextFormattedCitation":"(Dunk_Man_G, 2019)","previouslyFormattedCitation":"(Dunk_Man_G, 2019)"},"properties":{"noteIndex":0},"schema":"https://github.com/citation-style-language/schema/raw/master/csl-citation.json"}</w:instrText>
      </w:r>
      <w:r w:rsidR="0062547D">
        <w:fldChar w:fldCharType="separate"/>
      </w:r>
      <w:r w:rsidR="0062547D" w:rsidRPr="0062547D">
        <w:rPr>
          <w:noProof/>
        </w:rPr>
        <w:t>(Dunk_Man_G, 2019)</w:t>
      </w:r>
      <w:r w:rsidR="0062547D">
        <w:fldChar w:fldCharType="end"/>
      </w:r>
      <w:r w:rsidR="003E0590">
        <w:t>.</w:t>
      </w:r>
      <w:r w:rsidR="005E7C05">
        <w:t xml:space="preserve"> </w:t>
      </w:r>
      <w:r w:rsidR="00BF12E3">
        <w:t>This will be beyond the scope of</w:t>
      </w:r>
      <w:r w:rsidR="003536B7">
        <w:t xml:space="preserve"> features</w:t>
      </w:r>
      <w:r w:rsidR="00BF12E3">
        <w:t xml:space="preserve"> I can </w:t>
      </w:r>
      <w:r w:rsidR="002F6E4C">
        <w:t xml:space="preserve">develop within the available time but is a feature I would otherwise implement. </w:t>
      </w:r>
      <w:r w:rsidR="007703A8">
        <w:t>Another</w:t>
      </w:r>
      <w:r w:rsidR="009C3789">
        <w:t xml:space="preserve"> tutor</w:t>
      </w:r>
      <w:r w:rsidR="007703A8">
        <w:t xml:space="preserve"> </w:t>
      </w:r>
      <w:r w:rsidR="00C06B97">
        <w:t xml:space="preserve">suggests that </w:t>
      </w:r>
      <w:r w:rsidR="00E318BF">
        <w:t xml:space="preserve">once a tutor has a client base, </w:t>
      </w:r>
      <w:r w:rsidR="00476EE8">
        <w:t>“</w:t>
      </w:r>
      <w:r w:rsidR="00E318BF">
        <w:t>the platform</w:t>
      </w:r>
      <w:r w:rsidR="00476EE8">
        <w:t xml:space="preserve"> isn’t necessary. Parents prefer to text or call directly”</w:t>
      </w:r>
      <w:r w:rsidR="00B242E6">
        <w:t xml:space="preserve"> </w:t>
      </w:r>
      <w:r w:rsidR="00124C82">
        <w:fldChar w:fldCharType="begin" w:fldLock="1"/>
      </w:r>
      <w:r w:rsidR="002E3A1A">
        <w:instrText>ADDIN CSL_CITATION {"citationItems":[{"id":"ITEM-1","itemData":{"URL":"https://apps.apple.com/gb/app/tutorful/id1357230187#see-all/reviews","accessed":{"date-parts":[["2021","11","10"]]},"author":[{"dropping-particle":"","family":"v283","given":"","non-dropping-particle":"","parse-names":false,"suffix":""}],"container-title":"Apple App Store","id":"ITEM-1","issued":{"date-parts":[["2019"]]},"title":"Tutorful - Ratings and Reviews","type":"webpage"},"uris":["http://www.mendeley.com/documents/?uuid=648f6f58-33fc-454a-a34a-499a494e8753"]}],"mendeley":{"formattedCitation":"(v283, 2019)","plainTextFormattedCitation":"(v283, 2019)","previouslyFormattedCitation":"(v283, 2019)"},"properties":{"noteIndex":0},"schema":"https://github.com/citation-style-language/schema/raw/master/csl-citation.json"}</w:instrText>
      </w:r>
      <w:r w:rsidR="00124C82">
        <w:fldChar w:fldCharType="separate"/>
      </w:r>
      <w:r w:rsidR="003829F8" w:rsidRPr="003829F8">
        <w:rPr>
          <w:noProof/>
        </w:rPr>
        <w:t>(v283, 2019)</w:t>
      </w:r>
      <w:r w:rsidR="00124C82">
        <w:fldChar w:fldCharType="end"/>
      </w:r>
      <w:r w:rsidR="00476EE8">
        <w:t xml:space="preserve">. This reinforces </w:t>
      </w:r>
      <w:r w:rsidR="003A5B5D">
        <w:t xml:space="preserve">my intention to facilitate initial contact between </w:t>
      </w:r>
      <w:r w:rsidR="00B242E6">
        <w:t>tutors and clients</w:t>
      </w:r>
      <w:r w:rsidR="007B2BA4">
        <w:t xml:space="preserve"> through messaging</w:t>
      </w:r>
      <w:r w:rsidR="00B242E6">
        <w:t xml:space="preserve">, with the lessons subsequently </w:t>
      </w:r>
      <w:r w:rsidR="00960D62">
        <w:t>delivered</w:t>
      </w:r>
      <w:r w:rsidR="00B242E6">
        <w:t xml:space="preserve"> through Zoom.</w:t>
      </w:r>
    </w:p>
    <w:p w14:paraId="65917A01" w14:textId="77777777" w:rsidR="00DF2951" w:rsidRDefault="00DF2951" w:rsidP="00C62930">
      <w:pPr>
        <w:jc w:val="both"/>
      </w:pPr>
    </w:p>
    <w:p w14:paraId="0D4CEAA1" w14:textId="1E7F9389" w:rsidR="00DD762A" w:rsidRDefault="00CE0F0D" w:rsidP="00C62930">
      <w:pPr>
        <w:jc w:val="both"/>
      </w:pPr>
      <w:r>
        <w:t xml:space="preserve">Having registered on </w:t>
      </w:r>
      <w:proofErr w:type="spellStart"/>
      <w:r>
        <w:t>Tutorful</w:t>
      </w:r>
      <w:proofErr w:type="spellEnd"/>
      <w:r>
        <w:t xml:space="preserve"> as a student, I </w:t>
      </w:r>
      <w:r w:rsidR="00691121">
        <w:t xml:space="preserve">find the user interface to be clear, </w:t>
      </w:r>
      <w:r w:rsidR="00FC6EBE">
        <w:t>uncluttered and</w:t>
      </w:r>
      <w:r w:rsidR="00627FC1">
        <w:t xml:space="preserve"> intuitive to </w:t>
      </w:r>
      <w:proofErr w:type="gramStart"/>
      <w:r w:rsidR="00627FC1">
        <w:t>use</w:t>
      </w:r>
      <w:r w:rsidR="00457076">
        <w:t>:</w:t>
      </w:r>
      <w:proofErr w:type="gramEnd"/>
      <w:r w:rsidR="00457076">
        <w:t xml:space="preserve"> for example, </w:t>
      </w:r>
      <w:r w:rsidR="00E034F5">
        <w:t xml:space="preserve">the core menu is across the bottom of the screen and is visible on all screens, similar to other applications I regularly use such as </w:t>
      </w:r>
      <w:r w:rsidR="00BB65A0">
        <w:t>Santander, My BT</w:t>
      </w:r>
      <w:r w:rsidR="001675A7">
        <w:t xml:space="preserve"> and </w:t>
      </w:r>
      <w:r w:rsidR="00135A5E">
        <w:t xml:space="preserve">the </w:t>
      </w:r>
      <w:proofErr w:type="spellStart"/>
      <w:r w:rsidR="001675A7">
        <w:t>Southeastern</w:t>
      </w:r>
      <w:proofErr w:type="spellEnd"/>
      <w:r w:rsidR="00135A5E">
        <w:t xml:space="preserve"> railway app</w:t>
      </w:r>
      <w:r w:rsidR="00627FC1">
        <w:t>.</w:t>
      </w:r>
      <w:r w:rsidR="007A35F0">
        <w:t xml:space="preserve"> </w:t>
      </w:r>
      <w:r w:rsidR="00DE73AE">
        <w:t>A particularly shrewd feature</w:t>
      </w:r>
      <w:r w:rsidR="007176DF">
        <w:t xml:space="preserve"> is the ‘refer a friend’ button</w:t>
      </w:r>
      <w:r w:rsidR="00AB2A7F">
        <w:t xml:space="preserve"> on</w:t>
      </w:r>
      <w:r w:rsidR="005566B8">
        <w:t xml:space="preserve"> the main menu</w:t>
      </w:r>
      <w:r w:rsidR="00C16512">
        <w:t>; if time allows, I would like to implement a similar feature</w:t>
      </w:r>
      <w:r w:rsidR="005566B8">
        <w:t>.</w:t>
      </w:r>
      <w:r w:rsidR="000E7F79">
        <w:t xml:space="preserve"> </w:t>
      </w:r>
      <w:r w:rsidR="00E43869">
        <w:t>Searching for tutors, the</w:t>
      </w:r>
      <w:r w:rsidR="00A14CAA">
        <w:t xml:space="preserve"> </w:t>
      </w:r>
      <w:r w:rsidR="005278C2">
        <w:t xml:space="preserve">colourful, </w:t>
      </w:r>
      <w:r w:rsidR="00A17E93">
        <w:t xml:space="preserve">symbolic </w:t>
      </w:r>
      <w:r w:rsidR="00B12CFF">
        <w:t xml:space="preserve">subject buttons are </w:t>
      </w:r>
      <w:r w:rsidR="00E43869">
        <w:t xml:space="preserve">appealing </w:t>
      </w:r>
      <w:r w:rsidR="00EE2DDE">
        <w:t>but inclusion of a search field is valuable</w:t>
      </w:r>
      <w:r w:rsidR="00951F5E">
        <w:t>:</w:t>
      </w:r>
      <w:r w:rsidR="00EE2DDE">
        <w:t xml:space="preserve"> when I tried </w:t>
      </w:r>
      <w:r w:rsidR="00056F15">
        <w:t xml:space="preserve">Peer Tutor six months ago, it limited users to </w:t>
      </w:r>
      <w:r w:rsidR="001508E4">
        <w:t>ten</w:t>
      </w:r>
      <w:r w:rsidR="00056F15">
        <w:t xml:space="preserve"> subjects</w:t>
      </w:r>
      <w:r w:rsidR="009C6942">
        <w:t xml:space="preserve">, </w:t>
      </w:r>
      <w:r w:rsidR="00951F5E">
        <w:t>potentially</w:t>
      </w:r>
      <w:r w:rsidR="00377C8C">
        <w:t xml:space="preserve"> </w:t>
      </w:r>
      <w:r w:rsidR="009C6942">
        <w:t>deter</w:t>
      </w:r>
      <w:r w:rsidR="00377C8C">
        <w:t>r</w:t>
      </w:r>
      <w:r w:rsidR="00951F5E">
        <w:t>ing</w:t>
      </w:r>
      <w:r w:rsidR="009C6942">
        <w:t xml:space="preserve"> users seeking help with subjects other than those.</w:t>
      </w:r>
    </w:p>
    <w:p w14:paraId="3F075688" w14:textId="77777777" w:rsidR="00DD762A" w:rsidRDefault="00DD762A" w:rsidP="00C62930">
      <w:pPr>
        <w:jc w:val="both"/>
      </w:pPr>
    </w:p>
    <w:p w14:paraId="76B81138" w14:textId="737023C2" w:rsidR="00DD762A" w:rsidRDefault="00DD762A" w:rsidP="00C62930">
      <w:pPr>
        <w:jc w:val="both"/>
      </w:pPr>
      <w:r>
        <w:rPr>
          <w:noProof/>
        </w:rPr>
        <w:lastRenderedPageBreak/>
        <w:drawing>
          <wp:inline distT="0" distB="0" distL="0" distR="0" wp14:anchorId="0040B503" wp14:editId="4D6CE82A">
            <wp:extent cx="1364937" cy="2955600"/>
            <wp:effectExtent l="0" t="0" r="0" b="381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4937" cy="2955600"/>
                    </a:xfrm>
                    <a:prstGeom prst="rect">
                      <a:avLst/>
                    </a:prstGeom>
                  </pic:spPr>
                </pic:pic>
              </a:graphicData>
            </a:graphic>
          </wp:inline>
        </w:drawing>
      </w:r>
      <w:r>
        <w:rPr>
          <w:noProof/>
        </w:rPr>
        <w:drawing>
          <wp:inline distT="0" distB="0" distL="0" distR="0" wp14:anchorId="59DAE2DF" wp14:editId="3D3E5F87">
            <wp:extent cx="1364937" cy="2955600"/>
            <wp:effectExtent l="0" t="0" r="0" b="3810"/>
            <wp:docPr id="2"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64937" cy="2955600"/>
                    </a:xfrm>
                    <a:prstGeom prst="rect">
                      <a:avLst/>
                    </a:prstGeom>
                  </pic:spPr>
                </pic:pic>
              </a:graphicData>
            </a:graphic>
          </wp:inline>
        </w:drawing>
      </w:r>
      <w:r>
        <w:rPr>
          <w:noProof/>
        </w:rPr>
        <w:drawing>
          <wp:inline distT="0" distB="0" distL="0" distR="0" wp14:anchorId="383798E7" wp14:editId="47F1AE2F">
            <wp:extent cx="1364937" cy="2955600"/>
            <wp:effectExtent l="0" t="0" r="0" b="381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64937" cy="2955600"/>
                    </a:xfrm>
                    <a:prstGeom prst="rect">
                      <a:avLst/>
                    </a:prstGeom>
                  </pic:spPr>
                </pic:pic>
              </a:graphicData>
            </a:graphic>
          </wp:inline>
        </w:drawing>
      </w:r>
      <w:r>
        <w:rPr>
          <w:noProof/>
        </w:rPr>
        <w:drawing>
          <wp:inline distT="0" distB="0" distL="0" distR="0" wp14:anchorId="3018CE7A" wp14:editId="42B5E1AE">
            <wp:extent cx="1362810" cy="29520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62810" cy="2952000"/>
                    </a:xfrm>
                    <a:prstGeom prst="rect">
                      <a:avLst/>
                    </a:prstGeom>
                  </pic:spPr>
                </pic:pic>
              </a:graphicData>
            </a:graphic>
          </wp:inline>
        </w:drawing>
      </w:r>
    </w:p>
    <w:p w14:paraId="7739106C" w14:textId="77777777" w:rsidR="00DD762A" w:rsidRDefault="00DD762A" w:rsidP="00C62930">
      <w:pPr>
        <w:jc w:val="both"/>
      </w:pPr>
    </w:p>
    <w:p w14:paraId="4349221A" w14:textId="5AD1D5E3" w:rsidR="00F659AD" w:rsidRDefault="006A0D2D" w:rsidP="00C62930">
      <w:pPr>
        <w:jc w:val="both"/>
      </w:pPr>
      <w:r>
        <w:t>Search</w:t>
      </w:r>
      <w:r w:rsidR="00EF395F">
        <w:t xml:space="preserve">ing for tutors sometimes yields questionable results, for example: I searched for GCSE Design &amp; Technology </w:t>
      </w:r>
      <w:r w:rsidR="00F803C4">
        <w:t xml:space="preserve">tutors and the results include </w:t>
      </w:r>
      <w:r w:rsidR="00AC164C">
        <w:t xml:space="preserve">many </w:t>
      </w:r>
      <w:r w:rsidR="008639E7">
        <w:t xml:space="preserve">whose profiles do not read as if they would </w:t>
      </w:r>
      <w:r w:rsidR="000E77D1">
        <w:t>be able to answer questions about using AutoCAD</w:t>
      </w:r>
      <w:r w:rsidR="004C1CF8">
        <w:t xml:space="preserve">, whereas somebody who has recently </w:t>
      </w:r>
      <w:r w:rsidR="00D73B27">
        <w:t>completed that GCSE would have some familiarity with it</w:t>
      </w:r>
      <w:r w:rsidR="005C0D51">
        <w:t>.</w:t>
      </w:r>
    </w:p>
    <w:p w14:paraId="38365AE4" w14:textId="77777777" w:rsidR="00C5568D" w:rsidRDefault="00C5568D" w:rsidP="00C62930">
      <w:pPr>
        <w:jc w:val="both"/>
      </w:pPr>
    </w:p>
    <w:p w14:paraId="163C27AA" w14:textId="0C9946EA" w:rsidR="00D73B27" w:rsidRDefault="002B6E9A" w:rsidP="00C62930">
      <w:pPr>
        <w:jc w:val="both"/>
      </w:pPr>
      <w:r>
        <w:t>See third screenshot on</w:t>
      </w:r>
      <w:r w:rsidR="00C5568D">
        <w:t xml:space="preserve"> the</w:t>
      </w:r>
      <w:r>
        <w:t xml:space="preserve"> line below; relevance of some search results is very dubious.</w:t>
      </w:r>
    </w:p>
    <w:p w14:paraId="589A9B85" w14:textId="77777777" w:rsidR="006F117F" w:rsidRDefault="006F117F" w:rsidP="00C62930">
      <w:pPr>
        <w:jc w:val="both"/>
      </w:pPr>
    </w:p>
    <w:p w14:paraId="155520C0" w14:textId="77777777" w:rsidR="009E65DD" w:rsidRDefault="0044502C" w:rsidP="00C62930">
      <w:pPr>
        <w:jc w:val="both"/>
      </w:pPr>
      <w:r>
        <w:rPr>
          <w:noProof/>
        </w:rPr>
        <w:drawing>
          <wp:inline distT="0" distB="0" distL="0" distR="0" wp14:anchorId="3A85EF8B" wp14:editId="29BBE413">
            <wp:extent cx="1362810" cy="2952000"/>
            <wp:effectExtent l="0" t="0" r="0" b="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2810" cy="2952000"/>
                    </a:xfrm>
                    <a:prstGeom prst="rect">
                      <a:avLst/>
                    </a:prstGeom>
                  </pic:spPr>
                </pic:pic>
              </a:graphicData>
            </a:graphic>
          </wp:inline>
        </w:drawing>
      </w:r>
      <w:r w:rsidR="0081574B">
        <w:rPr>
          <w:noProof/>
        </w:rPr>
        <w:drawing>
          <wp:inline distT="0" distB="0" distL="0" distR="0" wp14:anchorId="1D10785F" wp14:editId="0AE64BFE">
            <wp:extent cx="1362006" cy="2952000"/>
            <wp:effectExtent l="0" t="0" r="0" b="0"/>
            <wp:docPr id="6" name="Picture 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polyg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62006" cy="2952000"/>
                    </a:xfrm>
                    <a:prstGeom prst="rect">
                      <a:avLst/>
                    </a:prstGeom>
                  </pic:spPr>
                </pic:pic>
              </a:graphicData>
            </a:graphic>
          </wp:inline>
        </w:drawing>
      </w:r>
      <w:r w:rsidR="002A104C">
        <w:rPr>
          <w:noProof/>
        </w:rPr>
        <w:drawing>
          <wp:inline distT="0" distB="0" distL="0" distR="0" wp14:anchorId="72C6C1DE" wp14:editId="79B0D4AE">
            <wp:extent cx="1362006" cy="29520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62006" cy="2952000"/>
                    </a:xfrm>
                    <a:prstGeom prst="rect">
                      <a:avLst/>
                    </a:prstGeom>
                  </pic:spPr>
                </pic:pic>
              </a:graphicData>
            </a:graphic>
          </wp:inline>
        </w:drawing>
      </w:r>
    </w:p>
    <w:p w14:paraId="2E09BB17" w14:textId="77777777" w:rsidR="003B4A6E" w:rsidRDefault="003B4A6E" w:rsidP="00C62930">
      <w:pPr>
        <w:jc w:val="both"/>
      </w:pPr>
    </w:p>
    <w:p w14:paraId="358D583E" w14:textId="08C43C5E" w:rsidR="003B4A6E" w:rsidRDefault="003B4A6E" w:rsidP="00C62930">
      <w:pPr>
        <w:jc w:val="both"/>
      </w:pPr>
      <w:r>
        <w:t xml:space="preserve">I also </w:t>
      </w:r>
      <w:r w:rsidR="003E77E0">
        <w:t>appreciate</w:t>
      </w:r>
      <w:r>
        <w:t xml:space="preserve"> that profiles include </w:t>
      </w:r>
      <w:r w:rsidR="002703F5">
        <w:t xml:space="preserve">an average rating and reviews. </w:t>
      </w:r>
      <w:r w:rsidR="00562C58">
        <w:t xml:space="preserve">The messaging feature looks clean and </w:t>
      </w:r>
      <w:proofErr w:type="gramStart"/>
      <w:r w:rsidR="00562C58">
        <w:t>simple</w:t>
      </w:r>
      <w:proofErr w:type="gramEnd"/>
      <w:r w:rsidR="00562C58">
        <w:t xml:space="preserve"> and there is a</w:t>
      </w:r>
      <w:r w:rsidR="000817B3">
        <w:t>n integrated</w:t>
      </w:r>
      <w:r w:rsidR="00562C58">
        <w:t xml:space="preserve"> </w:t>
      </w:r>
      <w:r w:rsidR="004758D0">
        <w:t>lesson calendar</w:t>
      </w:r>
      <w:r w:rsidR="00562C58">
        <w:t>.</w:t>
      </w:r>
    </w:p>
    <w:p w14:paraId="1F21CFEE" w14:textId="77777777" w:rsidR="004758D0" w:rsidRDefault="004758D0" w:rsidP="00C62930">
      <w:pPr>
        <w:jc w:val="both"/>
      </w:pPr>
    </w:p>
    <w:p w14:paraId="0430EA5F" w14:textId="1718959F" w:rsidR="004758D0" w:rsidRDefault="004758D0" w:rsidP="00C62930">
      <w:pPr>
        <w:jc w:val="both"/>
      </w:pPr>
      <w:r>
        <w:rPr>
          <w:noProof/>
        </w:rPr>
        <w:lastRenderedPageBreak/>
        <w:drawing>
          <wp:inline distT="0" distB="0" distL="0" distR="0" wp14:anchorId="40C64FDE" wp14:editId="30FDF0AF">
            <wp:extent cx="1362006" cy="29520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2006" cy="2952000"/>
                    </a:xfrm>
                    <a:prstGeom prst="rect">
                      <a:avLst/>
                    </a:prstGeom>
                  </pic:spPr>
                </pic:pic>
              </a:graphicData>
            </a:graphic>
          </wp:inline>
        </w:drawing>
      </w:r>
      <w:r>
        <w:rPr>
          <w:noProof/>
        </w:rPr>
        <w:drawing>
          <wp:inline distT="0" distB="0" distL="0" distR="0" wp14:anchorId="06568343" wp14:editId="34227F81">
            <wp:extent cx="1362006" cy="29520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2006" cy="2952000"/>
                    </a:xfrm>
                    <a:prstGeom prst="rect">
                      <a:avLst/>
                    </a:prstGeom>
                  </pic:spPr>
                </pic:pic>
              </a:graphicData>
            </a:graphic>
          </wp:inline>
        </w:drawing>
      </w:r>
      <w:r>
        <w:rPr>
          <w:noProof/>
        </w:rPr>
        <w:drawing>
          <wp:inline distT="0" distB="0" distL="0" distR="0" wp14:anchorId="27C76CDC" wp14:editId="2E0F709C">
            <wp:extent cx="1362006" cy="29520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2006" cy="2952000"/>
                    </a:xfrm>
                    <a:prstGeom prst="rect">
                      <a:avLst/>
                    </a:prstGeom>
                  </pic:spPr>
                </pic:pic>
              </a:graphicData>
            </a:graphic>
          </wp:inline>
        </w:drawing>
      </w:r>
      <w:r>
        <w:rPr>
          <w:noProof/>
        </w:rPr>
        <w:drawing>
          <wp:inline distT="0" distB="0" distL="0" distR="0" wp14:anchorId="2530B0C8" wp14:editId="0BA933E9">
            <wp:extent cx="1362006" cy="2952000"/>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2006" cy="2952000"/>
                    </a:xfrm>
                    <a:prstGeom prst="rect">
                      <a:avLst/>
                    </a:prstGeom>
                  </pic:spPr>
                </pic:pic>
              </a:graphicData>
            </a:graphic>
          </wp:inline>
        </w:drawing>
      </w:r>
    </w:p>
    <w:p w14:paraId="2B2FD7AB" w14:textId="77777777" w:rsidR="00F659AD" w:rsidRDefault="00F659AD" w:rsidP="00F659AD">
      <w:pPr>
        <w:widowControl w:val="0"/>
        <w:autoSpaceDE w:val="0"/>
        <w:autoSpaceDN w:val="0"/>
        <w:adjustRightInd w:val="0"/>
        <w:rPr>
          <w:u w:val="single"/>
        </w:rPr>
      </w:pPr>
    </w:p>
    <w:p w14:paraId="6BA342C2" w14:textId="4D130119" w:rsidR="00537CB6" w:rsidRPr="00537CB6" w:rsidRDefault="00537CB6" w:rsidP="00F659AD">
      <w:pPr>
        <w:widowControl w:val="0"/>
        <w:autoSpaceDE w:val="0"/>
        <w:autoSpaceDN w:val="0"/>
        <w:adjustRightInd w:val="0"/>
        <w:rPr>
          <w:u w:val="single"/>
        </w:rPr>
      </w:pPr>
      <w:r w:rsidRPr="00537CB6">
        <w:rPr>
          <w:u w:val="single"/>
        </w:rPr>
        <w:t>Tutor Hunt</w:t>
      </w:r>
    </w:p>
    <w:p w14:paraId="7C9A93DB" w14:textId="77777777" w:rsidR="00537CB6" w:rsidRDefault="00537CB6" w:rsidP="00F659AD">
      <w:pPr>
        <w:widowControl w:val="0"/>
        <w:autoSpaceDE w:val="0"/>
        <w:autoSpaceDN w:val="0"/>
        <w:adjustRightInd w:val="0"/>
        <w:rPr>
          <w:u w:val="single"/>
        </w:rPr>
      </w:pPr>
    </w:p>
    <w:p w14:paraId="3230C7BE" w14:textId="496529B4" w:rsidR="00537CB6" w:rsidRDefault="00537CB6" w:rsidP="00CE327E">
      <w:pPr>
        <w:widowControl w:val="0"/>
        <w:autoSpaceDE w:val="0"/>
        <w:autoSpaceDN w:val="0"/>
        <w:adjustRightInd w:val="0"/>
        <w:jc w:val="both"/>
      </w:pPr>
      <w:r w:rsidRPr="00537CB6">
        <w:t>Tutor Hunt</w:t>
      </w:r>
      <w:r>
        <w:t xml:space="preserve"> is a UK based </w:t>
      </w:r>
      <w:r w:rsidR="00160186">
        <w:t xml:space="preserve">private </w:t>
      </w:r>
      <w:r w:rsidR="00631CD1">
        <w:t>tut</w:t>
      </w:r>
      <w:r w:rsidR="004F27F4">
        <w:t>oring agency</w:t>
      </w:r>
      <w:r w:rsidR="004D44BC">
        <w:t xml:space="preserve"> and web </w:t>
      </w:r>
      <w:r w:rsidR="00256E42">
        <w:t xml:space="preserve">application </w:t>
      </w:r>
      <w:r w:rsidR="00A51850">
        <w:t>(exclusively – no Android or iOS appl</w:t>
      </w:r>
      <w:r w:rsidR="00BF40A1">
        <w:t>ications</w:t>
      </w:r>
      <w:r w:rsidR="00A51850">
        <w:t>)</w:t>
      </w:r>
      <w:r w:rsidR="00542486">
        <w:t xml:space="preserve">, </w:t>
      </w:r>
      <w:r w:rsidR="00C8080C">
        <w:t>with</w:t>
      </w:r>
      <w:r w:rsidR="00542486">
        <w:t xml:space="preserve"> </w:t>
      </w:r>
      <w:r w:rsidR="00617E26">
        <w:t xml:space="preserve">an average </w:t>
      </w:r>
      <w:proofErr w:type="gramStart"/>
      <w:r w:rsidR="00617E26">
        <w:t>4.9 star</w:t>
      </w:r>
      <w:proofErr w:type="gramEnd"/>
      <w:r w:rsidR="00617E26">
        <w:t xml:space="preserve"> rating from 3135 reviews on </w:t>
      </w:r>
      <w:proofErr w:type="spellStart"/>
      <w:r w:rsidR="00617E26">
        <w:t>TrustPilot</w:t>
      </w:r>
      <w:proofErr w:type="spellEnd"/>
      <w:r w:rsidR="00BF40A1">
        <w:t>.</w:t>
      </w:r>
      <w:r w:rsidR="00C74283">
        <w:t xml:space="preserve"> </w:t>
      </w:r>
      <w:r w:rsidR="003B23C9">
        <w:t xml:space="preserve">It is the </w:t>
      </w:r>
      <w:r w:rsidR="00F72E60">
        <w:t>sixth result (or second if you exclude sponsored advertisements) for a Google search for “private tutor</w:t>
      </w:r>
      <w:r w:rsidR="0074032F">
        <w:t>ing</w:t>
      </w:r>
      <w:r w:rsidR="00F72E60">
        <w:t xml:space="preserve">”. </w:t>
      </w:r>
      <w:r w:rsidR="00C74283">
        <w:t>Several of the negative reviews f</w:t>
      </w:r>
      <w:r w:rsidR="009E7CFC">
        <w:t xml:space="preserve">rom tutors on </w:t>
      </w:r>
      <w:proofErr w:type="spellStart"/>
      <w:r w:rsidR="009E7CFC">
        <w:t>Tutorful</w:t>
      </w:r>
      <w:proofErr w:type="spellEnd"/>
      <w:r w:rsidR="009E7CFC">
        <w:t xml:space="preserve"> stated that they would switch to </w:t>
      </w:r>
      <w:r w:rsidR="00CE327E">
        <w:t>Tutor Hunt and recommended students did too</w:t>
      </w:r>
      <w:r w:rsidR="00FF08DC">
        <w:t xml:space="preserve"> </w:t>
      </w:r>
      <w:r w:rsidR="00FF08DC">
        <w:fldChar w:fldCharType="begin" w:fldLock="1"/>
      </w:r>
      <w:r w:rsidR="0013197B">
        <w:instrText>ADDIN CSL_CITATION {"citationItems":[{"id":"ITEM-1","itemData":{"URL":"https://uk.trustpilot.com/review/tutorful.co.uk?stars=1","accessed":{"date-parts":[["2021","11","11"]]},"author":[{"dropping-particle":"","family":"Thorpe","given":"Darren","non-dropping-particle":"","parse-names":false,"suffix":""}],"container-title":"TrustPilot.com","id":"ITEM-1","issued":{"date-parts":[["2021","3","10"]]},"title":"Tutorful Reviews | Read Customer Service Reviews of tutorful.co.uk","type":"webpage"},"uris":["http://www.mendeley.com/documents/?uuid=048d4fdc-8628-3cf9-b610-b0fec4f8fb37"]},{"id":"ITEM-2","itemData":{"URL":"https://uk.trustpilot.com/review/tutorful.co.uk?page=4&amp;stars=1","accessed":{"date-parts":[["2021","11","11"]]},"author":[{"dropping-particle":"","family":"Stefano","given":"","non-dropping-particle":"","parse-names":false,"suffix":""}],"container-title":"TrustPilot.com","id":"ITEM-2","issued":{"date-parts":[["2018"]]},"title":"Tutorful Reviews | Read Customer Service Reviews of tutorful.co.uk","type":"webpage"},"uris":["http://www.mendeley.com/documents/?uuid=de9b1d0f-c22a-4b78-bb5e-f80f5b8c9914"]},{"id":"ITEM-3","itemData":{"URL":"https://uk.trustpilot.com/review/tutorful.co.uk?page=4&amp;stars=1","accessed":{"date-parts":[["2021","11","11"]]},"author":[{"dropping-particle":"","family":"Roger","given":"","non-dropping-particle":"","parse-names":false,"suffix":""}],"container-title":"TrustPilot.com","id":"ITEM-3","issued":{"date-parts":[["2018"]]},"title":"Tutorful Reviews | Read Customer Service Reviews of tutorful.co.uk","type":"webpage"},"uris":["http://www.mendeley.com/documents/?uuid=50144478-5cf4-4ae9-84fd-28ac5cb46523"]}],"mendeley":{"formattedCitation":"(Roger, 2018; Stefano, 2018; Thorpe, 2021)","plainTextFormattedCitation":"(Roger, 2018; Stefano, 2018; Thorpe, 2021)","previouslyFormattedCitation":"(Roger, 2018; Stefano, 2018; Thorpe, 2021)"},"properties":{"noteIndex":0},"schema":"https://github.com/citation-style-language/schema/raw/master/csl-citation.json"}</w:instrText>
      </w:r>
      <w:r w:rsidR="00FF08DC">
        <w:fldChar w:fldCharType="separate"/>
      </w:r>
      <w:r w:rsidR="00A429B9" w:rsidRPr="00A429B9">
        <w:rPr>
          <w:noProof/>
        </w:rPr>
        <w:t>(Roger, 2018; Stefano, 2018; Thorpe, 2021)</w:t>
      </w:r>
      <w:r w:rsidR="00FF08DC">
        <w:fldChar w:fldCharType="end"/>
      </w:r>
      <w:r w:rsidR="00CE327E">
        <w:t xml:space="preserve">. </w:t>
      </w:r>
      <w:r w:rsidR="008C18D7">
        <w:t xml:space="preserve">Reading Tutor Hunt’s negative </w:t>
      </w:r>
      <w:r w:rsidR="00F339F9">
        <w:t xml:space="preserve">reviews on </w:t>
      </w:r>
      <w:proofErr w:type="spellStart"/>
      <w:r w:rsidR="00F339F9">
        <w:t>TrustPilot</w:t>
      </w:r>
      <w:proofErr w:type="spellEnd"/>
      <w:r w:rsidR="00F339F9">
        <w:t xml:space="preserve">, most are from tutors who are </w:t>
      </w:r>
      <w:r w:rsidR="00E36EFA">
        <w:t>displeased</w:t>
      </w:r>
      <w:r w:rsidR="00F339F9">
        <w:t xml:space="preserve"> about</w:t>
      </w:r>
      <w:r w:rsidR="00E36EFA">
        <w:t xml:space="preserve"> either</w:t>
      </w:r>
      <w:r w:rsidR="00F339F9">
        <w:t xml:space="preserve"> </w:t>
      </w:r>
      <w:r w:rsidR="000A7160">
        <w:t xml:space="preserve">being charged an excessive amount of commission </w:t>
      </w:r>
      <w:r w:rsidR="00E36EFA">
        <w:t xml:space="preserve">or </w:t>
      </w:r>
      <w:r w:rsidR="00D4397A">
        <w:t xml:space="preserve">about </w:t>
      </w:r>
      <w:r w:rsidR="001125D6">
        <w:t xml:space="preserve">delays receiving payment for lessons they </w:t>
      </w:r>
      <w:r w:rsidR="00263B1D">
        <w:t>taught</w:t>
      </w:r>
      <w:r w:rsidR="001125D6">
        <w:t>.</w:t>
      </w:r>
    </w:p>
    <w:p w14:paraId="14AD9568" w14:textId="77777777" w:rsidR="00267CDF" w:rsidRDefault="00267CDF" w:rsidP="00CE327E">
      <w:pPr>
        <w:widowControl w:val="0"/>
        <w:autoSpaceDE w:val="0"/>
        <w:autoSpaceDN w:val="0"/>
        <w:adjustRightInd w:val="0"/>
        <w:jc w:val="both"/>
      </w:pPr>
    </w:p>
    <w:p w14:paraId="57A95419" w14:textId="49C8B8D2" w:rsidR="00293274" w:rsidRDefault="00F256BF" w:rsidP="00CE327E">
      <w:pPr>
        <w:widowControl w:val="0"/>
        <w:autoSpaceDE w:val="0"/>
        <w:autoSpaceDN w:val="0"/>
        <w:adjustRightInd w:val="0"/>
        <w:jc w:val="both"/>
      </w:pPr>
      <w:r>
        <w:t xml:space="preserve">Besides information </w:t>
      </w:r>
      <w:r w:rsidR="007F4BB4">
        <w:t>conventionally displayed</w:t>
      </w:r>
      <w:r w:rsidR="00E01FCE">
        <w:t xml:space="preserve"> – such as </w:t>
      </w:r>
      <w:r w:rsidR="00CD5D41">
        <w:t xml:space="preserve">hourly rate, </w:t>
      </w:r>
      <w:r w:rsidR="00E01FCE">
        <w:t>average response times</w:t>
      </w:r>
      <w:r w:rsidR="00936DD5">
        <w:t>, total hours taught through the platform and how long the tutor has been a member</w:t>
      </w:r>
      <w:r w:rsidR="00E01FCE">
        <w:t xml:space="preserve"> </w:t>
      </w:r>
      <w:r w:rsidR="00895D51">
        <w:t>–</w:t>
      </w:r>
      <w:r>
        <w:t xml:space="preserve"> in</w:t>
      </w:r>
      <w:r w:rsidR="00895D51">
        <w:t xml:space="preserve"> </w:t>
      </w:r>
      <w:r>
        <w:t>search results</w:t>
      </w:r>
      <w:r w:rsidR="00A64666">
        <w:t xml:space="preserve"> of online tutoring </w:t>
      </w:r>
      <w:r w:rsidR="00796F4B">
        <w:t>services</w:t>
      </w:r>
      <w:r w:rsidR="00E5012F">
        <w:t>, I find it interesting that Tutor Hunt also tells users how many repeat students the tutor has.</w:t>
      </w:r>
      <w:r w:rsidR="00700B7A">
        <w:t xml:space="preserve"> That is </w:t>
      </w:r>
      <w:r w:rsidR="00B01C3F">
        <w:t>a useful metric for potential clients to gauge</w:t>
      </w:r>
      <w:r w:rsidR="00FD2B13">
        <w:t xml:space="preserve"> a tutor’s performance and is </w:t>
      </w:r>
      <w:r w:rsidR="00700B7A">
        <w:t>something I may want to emulate in my application</w:t>
      </w:r>
      <w:r w:rsidR="00B01C3F">
        <w:t>.</w:t>
      </w:r>
    </w:p>
    <w:p w14:paraId="2DBD56A9" w14:textId="77777777" w:rsidR="00E5012F" w:rsidRDefault="00E5012F" w:rsidP="00CE327E">
      <w:pPr>
        <w:widowControl w:val="0"/>
        <w:autoSpaceDE w:val="0"/>
        <w:autoSpaceDN w:val="0"/>
        <w:adjustRightInd w:val="0"/>
        <w:jc w:val="both"/>
      </w:pPr>
    </w:p>
    <w:p w14:paraId="7C840897" w14:textId="4CA9CA49" w:rsidR="00E5012F" w:rsidRDefault="00E5012F" w:rsidP="00CE327E">
      <w:pPr>
        <w:widowControl w:val="0"/>
        <w:autoSpaceDE w:val="0"/>
        <w:autoSpaceDN w:val="0"/>
        <w:adjustRightInd w:val="0"/>
        <w:jc w:val="both"/>
      </w:pPr>
      <w:r>
        <w:rPr>
          <w:noProof/>
        </w:rPr>
        <w:lastRenderedPageBreak/>
        <w:drawing>
          <wp:inline distT="0" distB="0" distL="0" distR="0" wp14:anchorId="28C23BDF" wp14:editId="3C41AF31">
            <wp:extent cx="5731510" cy="2996565"/>
            <wp:effectExtent l="0" t="0" r="0" b="63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inline>
        </w:drawing>
      </w:r>
    </w:p>
    <w:p w14:paraId="6D9E0EC9" w14:textId="77777777" w:rsidR="00293274" w:rsidRDefault="00293274" w:rsidP="00CE327E">
      <w:pPr>
        <w:widowControl w:val="0"/>
        <w:autoSpaceDE w:val="0"/>
        <w:autoSpaceDN w:val="0"/>
        <w:adjustRightInd w:val="0"/>
        <w:jc w:val="both"/>
      </w:pPr>
    </w:p>
    <w:p w14:paraId="0EBC6A19" w14:textId="4BEFC3EC" w:rsidR="00DF7CD3" w:rsidRDefault="00DF7CD3" w:rsidP="00CE327E">
      <w:pPr>
        <w:widowControl w:val="0"/>
        <w:autoSpaceDE w:val="0"/>
        <w:autoSpaceDN w:val="0"/>
        <w:adjustRightInd w:val="0"/>
        <w:jc w:val="both"/>
      </w:pPr>
      <w:r>
        <w:t xml:space="preserve">Tutor profiles on Tutor Hunt </w:t>
      </w:r>
      <w:r w:rsidR="00E9192F">
        <w:t>tell users whether the tutor has been DBS (Disclosure and Barring Service, the criminal record check</w:t>
      </w:r>
      <w:r w:rsidR="0037415B">
        <w:t xml:space="preserve">) checked, shows their availability over different times of day for each day of the week and </w:t>
      </w:r>
      <w:r w:rsidR="001B35AE">
        <w:t xml:space="preserve">client reviews. This is </w:t>
      </w:r>
      <w:proofErr w:type="gramStart"/>
      <w:r w:rsidR="001B35AE">
        <w:t>similar to</w:t>
      </w:r>
      <w:proofErr w:type="gramEnd"/>
      <w:r w:rsidR="001B35AE">
        <w:t xml:space="preserve"> how I intend to design the profiles in my application.</w:t>
      </w:r>
    </w:p>
    <w:p w14:paraId="422D78E7" w14:textId="77777777" w:rsidR="001B35AE" w:rsidRDefault="001B35AE" w:rsidP="00CE327E">
      <w:pPr>
        <w:widowControl w:val="0"/>
        <w:autoSpaceDE w:val="0"/>
        <w:autoSpaceDN w:val="0"/>
        <w:adjustRightInd w:val="0"/>
        <w:jc w:val="both"/>
      </w:pPr>
    </w:p>
    <w:p w14:paraId="173D8D10" w14:textId="095C2DF2" w:rsidR="001B35AE" w:rsidRDefault="00B91088" w:rsidP="00CE327E">
      <w:pPr>
        <w:widowControl w:val="0"/>
        <w:autoSpaceDE w:val="0"/>
        <w:autoSpaceDN w:val="0"/>
        <w:adjustRightInd w:val="0"/>
        <w:jc w:val="both"/>
      </w:pPr>
      <w:r>
        <w:rPr>
          <w:noProof/>
        </w:rPr>
        <w:lastRenderedPageBreak/>
        <w:drawing>
          <wp:inline distT="0" distB="0" distL="0" distR="0" wp14:anchorId="305B563C" wp14:editId="7BBACB1E">
            <wp:extent cx="5731510" cy="4796790"/>
            <wp:effectExtent l="0" t="0" r="0"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796790"/>
                    </a:xfrm>
                    <a:prstGeom prst="rect">
                      <a:avLst/>
                    </a:prstGeom>
                  </pic:spPr>
                </pic:pic>
              </a:graphicData>
            </a:graphic>
          </wp:inline>
        </w:drawing>
      </w:r>
    </w:p>
    <w:p w14:paraId="22BA6950" w14:textId="77777777" w:rsidR="00DF7CD3" w:rsidRDefault="00DF7CD3" w:rsidP="00CE327E">
      <w:pPr>
        <w:widowControl w:val="0"/>
        <w:autoSpaceDE w:val="0"/>
        <w:autoSpaceDN w:val="0"/>
        <w:adjustRightInd w:val="0"/>
        <w:jc w:val="both"/>
      </w:pPr>
    </w:p>
    <w:p w14:paraId="52BF96D5" w14:textId="0E02634D" w:rsidR="00267CDF" w:rsidRDefault="007337E0" w:rsidP="00CE327E">
      <w:pPr>
        <w:widowControl w:val="0"/>
        <w:autoSpaceDE w:val="0"/>
        <w:autoSpaceDN w:val="0"/>
        <w:adjustRightInd w:val="0"/>
        <w:jc w:val="both"/>
      </w:pPr>
      <w:r>
        <w:t>A</w:t>
      </w:r>
      <w:r w:rsidR="00267CDF">
        <w:t xml:space="preserve"> feature I particularly like about Tutor Hunt is </w:t>
      </w:r>
      <w:r w:rsidR="0020592E">
        <w:t>the option to post an academic question and receive replies from tutors.</w:t>
      </w:r>
      <w:r w:rsidR="00512D7A">
        <w:t xml:space="preserve"> </w:t>
      </w:r>
      <w:r w:rsidR="002A4372">
        <w:t xml:space="preserve">This is how I intend my application to </w:t>
      </w:r>
      <w:r w:rsidR="00314573">
        <w:t>function</w:t>
      </w:r>
      <w:r w:rsidR="00FF305C">
        <w:t xml:space="preserve">: </w:t>
      </w:r>
      <w:r w:rsidR="008A215F">
        <w:t xml:space="preserve">I suspect that </w:t>
      </w:r>
      <w:r w:rsidR="00FF305C">
        <w:t>for the</w:t>
      </w:r>
      <w:r w:rsidR="00E36C9A">
        <w:t xml:space="preserve"> children</w:t>
      </w:r>
      <w:r w:rsidR="008A215F">
        <w:t xml:space="preserve">, </w:t>
      </w:r>
      <w:r w:rsidR="0021713C">
        <w:t xml:space="preserve">posting a question and </w:t>
      </w:r>
      <w:r w:rsidR="009A585E">
        <w:t xml:space="preserve">choosing a tutor based on the replies will be preferable to </w:t>
      </w:r>
      <w:r w:rsidR="00884ED7">
        <w:t xml:space="preserve">repeating the same chat with several tutors </w:t>
      </w:r>
      <w:r w:rsidR="00263B1D">
        <w:t>to</w:t>
      </w:r>
      <w:r w:rsidR="00884ED7">
        <w:t xml:space="preserve"> establish which is most </w:t>
      </w:r>
      <w:r w:rsidR="00A937CE">
        <w:t>appropriate.</w:t>
      </w:r>
    </w:p>
    <w:p w14:paraId="64DDA2BF" w14:textId="77777777" w:rsidR="00512D7A" w:rsidRPr="00537CB6" w:rsidRDefault="00512D7A" w:rsidP="00CE327E">
      <w:pPr>
        <w:widowControl w:val="0"/>
        <w:autoSpaceDE w:val="0"/>
        <w:autoSpaceDN w:val="0"/>
        <w:adjustRightInd w:val="0"/>
        <w:jc w:val="both"/>
      </w:pPr>
    </w:p>
    <w:p w14:paraId="7E6346A9" w14:textId="2C6BE443" w:rsidR="00537CB6" w:rsidRDefault="00D122CF" w:rsidP="00F659AD">
      <w:pPr>
        <w:widowControl w:val="0"/>
        <w:autoSpaceDE w:val="0"/>
        <w:autoSpaceDN w:val="0"/>
        <w:adjustRightInd w:val="0"/>
        <w:rPr>
          <w:u w:val="single"/>
        </w:rPr>
      </w:pPr>
      <w:r w:rsidRPr="00D122CF">
        <w:rPr>
          <w:noProof/>
        </w:rPr>
        <w:lastRenderedPageBreak/>
        <w:drawing>
          <wp:inline distT="0" distB="0" distL="0" distR="0" wp14:anchorId="4220AED0" wp14:editId="0A5B9B28">
            <wp:extent cx="5731510" cy="4029710"/>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029710"/>
                    </a:xfrm>
                    <a:prstGeom prst="rect">
                      <a:avLst/>
                    </a:prstGeom>
                  </pic:spPr>
                </pic:pic>
              </a:graphicData>
            </a:graphic>
          </wp:inline>
        </w:drawing>
      </w:r>
    </w:p>
    <w:p w14:paraId="203D944A" w14:textId="438FFF4A" w:rsidR="00D122CF" w:rsidRDefault="00123EC7" w:rsidP="00F659AD">
      <w:pPr>
        <w:widowControl w:val="0"/>
        <w:autoSpaceDE w:val="0"/>
        <w:autoSpaceDN w:val="0"/>
        <w:adjustRightInd w:val="0"/>
        <w:rPr>
          <w:u w:val="single"/>
        </w:rPr>
      </w:pPr>
      <w:r w:rsidRPr="00123EC7">
        <w:rPr>
          <w:noProof/>
        </w:rPr>
        <w:lastRenderedPageBreak/>
        <w:drawing>
          <wp:inline distT="0" distB="0" distL="0" distR="0" wp14:anchorId="0641A21D" wp14:editId="1794CD26">
            <wp:extent cx="5731510" cy="497903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979035"/>
                    </a:xfrm>
                    <a:prstGeom prst="rect">
                      <a:avLst/>
                    </a:prstGeom>
                  </pic:spPr>
                </pic:pic>
              </a:graphicData>
            </a:graphic>
          </wp:inline>
        </w:drawing>
      </w:r>
    </w:p>
    <w:p w14:paraId="39D174C2" w14:textId="77777777" w:rsidR="005916D0" w:rsidRDefault="005916D0" w:rsidP="00F659AD">
      <w:pPr>
        <w:widowControl w:val="0"/>
        <w:autoSpaceDE w:val="0"/>
        <w:autoSpaceDN w:val="0"/>
        <w:adjustRightInd w:val="0"/>
        <w:rPr>
          <w:u w:val="single"/>
        </w:rPr>
      </w:pPr>
    </w:p>
    <w:p w14:paraId="0B335D46" w14:textId="235C1249" w:rsidR="00B259E0" w:rsidRDefault="005916D0" w:rsidP="00133215">
      <w:pPr>
        <w:widowControl w:val="0"/>
        <w:autoSpaceDE w:val="0"/>
        <w:autoSpaceDN w:val="0"/>
        <w:adjustRightInd w:val="0"/>
        <w:jc w:val="both"/>
      </w:pPr>
      <w:r w:rsidRPr="005916D0">
        <w:t>Students can</w:t>
      </w:r>
      <w:r w:rsidR="003C2CBD">
        <w:t xml:space="preserve"> (optionally)</w:t>
      </w:r>
      <w:r w:rsidRPr="005916D0">
        <w:t xml:space="preserve"> create </w:t>
      </w:r>
      <w:r>
        <w:t xml:space="preserve">a ‘profile’, though this </w:t>
      </w:r>
      <w:r w:rsidR="00A5185A">
        <w:t xml:space="preserve">consists entirely of 2 text fields, presumably so tutors can </w:t>
      </w:r>
      <w:r w:rsidR="00941B6D">
        <w:t>save themselves a couple of messages establishing what a student is looking</w:t>
      </w:r>
      <w:r w:rsidR="00297AC6">
        <w:t xml:space="preserve"> for help with and when they</w:t>
      </w:r>
      <w:r w:rsidR="00133215">
        <w:t xml:space="preserve"> a</w:t>
      </w:r>
      <w:r w:rsidR="00297AC6">
        <w:t xml:space="preserve">re available for lessons. </w:t>
      </w:r>
      <w:r w:rsidR="004C353A">
        <w:t xml:space="preserve">The usefulness of </w:t>
      </w:r>
      <w:r w:rsidR="002D291B">
        <w:t>such a profile</w:t>
      </w:r>
      <w:r w:rsidR="004C353A">
        <w:t xml:space="preserve"> </w:t>
      </w:r>
      <w:r w:rsidR="00B15FE0">
        <w:t xml:space="preserve">is </w:t>
      </w:r>
      <w:r w:rsidR="0038732D">
        <w:t xml:space="preserve">wholly dependent on the student </w:t>
      </w:r>
      <w:r w:rsidR="002D291B">
        <w:t>providing concise but meaningful information</w:t>
      </w:r>
      <w:r w:rsidR="0073661F">
        <w:t xml:space="preserve"> and on tutors reading it before responding to enquiries.</w:t>
      </w:r>
    </w:p>
    <w:p w14:paraId="7F821663" w14:textId="77777777" w:rsidR="00B259E0" w:rsidRDefault="00B259E0" w:rsidP="00133215">
      <w:pPr>
        <w:widowControl w:val="0"/>
        <w:autoSpaceDE w:val="0"/>
        <w:autoSpaceDN w:val="0"/>
        <w:adjustRightInd w:val="0"/>
        <w:jc w:val="both"/>
      </w:pPr>
    </w:p>
    <w:p w14:paraId="424E3F44" w14:textId="22102EED" w:rsidR="005916D0" w:rsidRPr="005916D0" w:rsidRDefault="00F25B10" w:rsidP="00133215">
      <w:pPr>
        <w:widowControl w:val="0"/>
        <w:autoSpaceDE w:val="0"/>
        <w:autoSpaceDN w:val="0"/>
        <w:adjustRightInd w:val="0"/>
        <w:jc w:val="both"/>
      </w:pPr>
      <w:r>
        <w:t xml:space="preserve">I would like my application to </w:t>
      </w:r>
      <w:r w:rsidR="000D419E">
        <w:t>have a</w:t>
      </w:r>
      <w:r w:rsidR="00E22E29">
        <w:t xml:space="preserve"> profile</w:t>
      </w:r>
      <w:r w:rsidR="000D419E">
        <w:t xml:space="preserve"> feature</w:t>
      </w:r>
      <w:r w:rsidR="00E22E29">
        <w:t xml:space="preserve"> </w:t>
      </w:r>
      <w:r w:rsidR="008D6E6D">
        <w:t xml:space="preserve">where, </w:t>
      </w:r>
      <w:r w:rsidR="00133EDB">
        <w:t>with</w:t>
      </w:r>
      <w:r w:rsidR="008D6E6D">
        <w:t xml:space="preserve"> </w:t>
      </w:r>
      <w:r w:rsidR="00606681">
        <w:t xml:space="preserve">a </w:t>
      </w:r>
      <w:r w:rsidR="008D6E6D">
        <w:t>time picker</w:t>
      </w:r>
      <w:r w:rsidR="00606681">
        <w:t xml:space="preserve"> for each day of the week</w:t>
      </w:r>
      <w:r w:rsidR="008D6E6D">
        <w:t xml:space="preserve">, </w:t>
      </w:r>
      <w:r w:rsidR="000D64AE">
        <w:t xml:space="preserve">they can specify </w:t>
      </w:r>
      <w:r w:rsidR="00C46DE6">
        <w:t>any time periods when they are regularly available for lessons.</w:t>
      </w:r>
      <w:r w:rsidR="00FC65F4">
        <w:t xml:space="preserve"> Tutors will also specify </w:t>
      </w:r>
      <w:r w:rsidR="00C55DE8">
        <w:t>their available time slots</w:t>
      </w:r>
      <w:r w:rsidR="002840F2">
        <w:t xml:space="preserve"> and perhaps only tutors </w:t>
      </w:r>
      <w:r w:rsidR="00592718">
        <w:t xml:space="preserve">with appropriate availability </w:t>
      </w:r>
      <w:r w:rsidR="00E8786C">
        <w:t>will see the child’s question or appear in their search results.</w:t>
      </w:r>
      <w:r w:rsidR="00B9235D">
        <w:t xml:space="preserve"> Likewise, if both parties </w:t>
      </w:r>
      <w:r w:rsidR="007F3549">
        <w:t xml:space="preserve">specify on their profiles which </w:t>
      </w:r>
      <w:proofErr w:type="gramStart"/>
      <w:r w:rsidR="007F3549">
        <w:t>subjects</w:t>
      </w:r>
      <w:proofErr w:type="gramEnd"/>
      <w:r w:rsidR="007F3549">
        <w:t xml:space="preserve"> they need/offer help with</w:t>
      </w:r>
      <w:r w:rsidR="009B2B93">
        <w:t xml:space="preserve">, that </w:t>
      </w:r>
      <w:r w:rsidR="00AD1F56">
        <w:t>can</w:t>
      </w:r>
      <w:r w:rsidR="009B2B93">
        <w:t xml:space="preserve"> be used for matching.</w:t>
      </w:r>
    </w:p>
    <w:p w14:paraId="03B8F5E8" w14:textId="48F6185A" w:rsidR="003D449A" w:rsidRDefault="00375AA6" w:rsidP="00F659AD">
      <w:pPr>
        <w:widowControl w:val="0"/>
        <w:autoSpaceDE w:val="0"/>
        <w:autoSpaceDN w:val="0"/>
        <w:adjustRightInd w:val="0"/>
        <w:rPr>
          <w:u w:val="single"/>
        </w:rPr>
      </w:pPr>
      <w:r w:rsidRPr="00375AA6">
        <w:rPr>
          <w:noProof/>
        </w:rPr>
        <w:lastRenderedPageBreak/>
        <w:drawing>
          <wp:inline distT="0" distB="0" distL="0" distR="0" wp14:anchorId="24111DD2" wp14:editId="659875A3">
            <wp:extent cx="5731510" cy="437134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371340"/>
                    </a:xfrm>
                    <a:prstGeom prst="rect">
                      <a:avLst/>
                    </a:prstGeom>
                  </pic:spPr>
                </pic:pic>
              </a:graphicData>
            </a:graphic>
          </wp:inline>
        </w:drawing>
      </w:r>
    </w:p>
    <w:p w14:paraId="236E56C1" w14:textId="77777777" w:rsidR="00375AA6" w:rsidRDefault="00375AA6" w:rsidP="00F659AD">
      <w:pPr>
        <w:widowControl w:val="0"/>
        <w:autoSpaceDE w:val="0"/>
        <w:autoSpaceDN w:val="0"/>
        <w:adjustRightInd w:val="0"/>
        <w:rPr>
          <w:u w:val="single"/>
        </w:rPr>
      </w:pPr>
    </w:p>
    <w:p w14:paraId="1CEA8FE7" w14:textId="46ECC566" w:rsidR="00A40321" w:rsidRDefault="00A3525A" w:rsidP="004657DB">
      <w:pPr>
        <w:widowControl w:val="0"/>
        <w:autoSpaceDE w:val="0"/>
        <w:autoSpaceDN w:val="0"/>
        <w:adjustRightInd w:val="0"/>
        <w:jc w:val="both"/>
      </w:pPr>
      <w:r w:rsidRPr="00A3525A">
        <w:t>Student</w:t>
      </w:r>
      <w:r w:rsidR="002C3AAA">
        <w:t>s</w:t>
      </w:r>
      <w:r>
        <w:t xml:space="preserve"> us</w:t>
      </w:r>
      <w:r w:rsidR="00A2311F">
        <w:t>ing</w:t>
      </w:r>
      <w:r>
        <w:t xml:space="preserve"> Tutor Hunt can </w:t>
      </w:r>
      <w:r w:rsidR="00570EA5">
        <w:t xml:space="preserve">add subjects to their profile, supposedly </w:t>
      </w:r>
      <w:r w:rsidR="004A406B">
        <w:t>mak</w:t>
      </w:r>
      <w:r w:rsidR="00A2311F">
        <w:t xml:space="preserve">ing them </w:t>
      </w:r>
      <w:r w:rsidR="004A406B">
        <w:t xml:space="preserve">appear in a tutor’s search results. </w:t>
      </w:r>
      <w:r w:rsidR="00B01F99">
        <w:t>However,</w:t>
      </w:r>
      <w:r w:rsidR="003C71EC">
        <w:t xml:space="preserve"> </w:t>
      </w:r>
      <w:r w:rsidR="0027624C">
        <w:t xml:space="preserve">some options in the ‘subject’ dropdown menu are too vague, whereas topics in the subsequent </w:t>
      </w:r>
      <w:r w:rsidR="00F556BF">
        <w:t xml:space="preserve">dropdown are perhaps too specific, considering that </w:t>
      </w:r>
      <w:r w:rsidR="00722FDA">
        <w:t>there are obvious gaps and there is no option to type</w:t>
      </w:r>
      <w:r w:rsidR="00C7756E">
        <w:t xml:space="preserve"> in a missing subject/topic. For example, under IT there are no options for Node (though </w:t>
      </w:r>
      <w:r w:rsidR="00A91B21">
        <w:t>perhaps that is assumed to be covered under the JavaScript umbrella</w:t>
      </w:r>
      <w:r w:rsidR="00C7756E">
        <w:t>)</w:t>
      </w:r>
      <w:r w:rsidR="00A91B21">
        <w:t xml:space="preserve"> or </w:t>
      </w:r>
      <w:r w:rsidR="004657DB">
        <w:t>NoSQL.</w:t>
      </w:r>
      <w:r w:rsidR="00CF6372">
        <w:t xml:space="preserve"> </w:t>
      </w:r>
      <w:r w:rsidR="00E376D5">
        <w:t>The</w:t>
      </w:r>
      <w:r w:rsidR="00CF6372">
        <w:t xml:space="preserve"> list of </w:t>
      </w:r>
      <w:r w:rsidR="004A65AF">
        <w:t>languages and technologies</w:t>
      </w:r>
      <w:r w:rsidR="00E376D5">
        <w:t xml:space="preserve"> </w:t>
      </w:r>
      <w:r w:rsidR="00E875FE">
        <w:t>should</w:t>
      </w:r>
      <w:r w:rsidR="00E376D5">
        <w:t xml:space="preserve"> either</w:t>
      </w:r>
      <w:r w:rsidR="00E875FE">
        <w:t xml:space="preserve"> be exhaustive</w:t>
      </w:r>
      <w:r w:rsidR="00213FB8">
        <w:t xml:space="preserve"> </w:t>
      </w:r>
      <w:r w:rsidR="0009567F">
        <w:t xml:space="preserve">and </w:t>
      </w:r>
      <w:r w:rsidR="004C0EA1">
        <w:t xml:space="preserve">up-to-date </w:t>
      </w:r>
      <w:r w:rsidR="00213FB8">
        <w:t>or otherwise should be replaced with more generalised categories</w:t>
      </w:r>
      <w:r w:rsidR="004C52E8">
        <w:t xml:space="preserve">, for example: </w:t>
      </w:r>
      <w:r w:rsidR="005676E6">
        <w:t>frontend web development, backend web development, desktop software development, Android development, iOS development etc.</w:t>
      </w:r>
    </w:p>
    <w:p w14:paraId="6B7DFF59" w14:textId="77777777" w:rsidR="004657DB" w:rsidRDefault="004657DB" w:rsidP="004657DB">
      <w:pPr>
        <w:widowControl w:val="0"/>
        <w:autoSpaceDE w:val="0"/>
        <w:autoSpaceDN w:val="0"/>
        <w:adjustRightInd w:val="0"/>
        <w:jc w:val="both"/>
      </w:pPr>
    </w:p>
    <w:p w14:paraId="0531765A" w14:textId="2E84851E" w:rsidR="004657DB" w:rsidRDefault="003A005F" w:rsidP="004657DB">
      <w:pPr>
        <w:widowControl w:val="0"/>
        <w:autoSpaceDE w:val="0"/>
        <w:autoSpaceDN w:val="0"/>
        <w:adjustRightInd w:val="0"/>
        <w:jc w:val="both"/>
      </w:pPr>
      <w:r>
        <w:rPr>
          <w:noProof/>
        </w:rPr>
        <w:lastRenderedPageBreak/>
        <w:drawing>
          <wp:inline distT="0" distB="0" distL="0" distR="0" wp14:anchorId="2CF3AED6" wp14:editId="36978215">
            <wp:extent cx="5731510" cy="329057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0236AA9F" w14:textId="77777777" w:rsidR="003A005F" w:rsidRDefault="003A005F" w:rsidP="004657DB">
      <w:pPr>
        <w:widowControl w:val="0"/>
        <w:autoSpaceDE w:val="0"/>
        <w:autoSpaceDN w:val="0"/>
        <w:adjustRightInd w:val="0"/>
        <w:jc w:val="both"/>
      </w:pPr>
    </w:p>
    <w:p w14:paraId="4EFE1B6D" w14:textId="12C91FA0" w:rsidR="003A005F" w:rsidRDefault="001A2338" w:rsidP="004657DB">
      <w:pPr>
        <w:widowControl w:val="0"/>
        <w:autoSpaceDE w:val="0"/>
        <w:autoSpaceDN w:val="0"/>
        <w:adjustRightInd w:val="0"/>
        <w:jc w:val="both"/>
      </w:pPr>
      <w:r>
        <w:rPr>
          <w:noProof/>
        </w:rPr>
        <w:drawing>
          <wp:inline distT="0" distB="0" distL="0" distR="0" wp14:anchorId="48CEF83E" wp14:editId="486A8210">
            <wp:extent cx="5731510" cy="3503930"/>
            <wp:effectExtent l="0" t="0" r="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03930"/>
                    </a:xfrm>
                    <a:prstGeom prst="rect">
                      <a:avLst/>
                    </a:prstGeom>
                  </pic:spPr>
                </pic:pic>
              </a:graphicData>
            </a:graphic>
          </wp:inline>
        </w:drawing>
      </w:r>
    </w:p>
    <w:p w14:paraId="2DCC370A" w14:textId="77777777" w:rsidR="001A2338" w:rsidRDefault="001A2338" w:rsidP="004657DB">
      <w:pPr>
        <w:widowControl w:val="0"/>
        <w:autoSpaceDE w:val="0"/>
        <w:autoSpaceDN w:val="0"/>
        <w:adjustRightInd w:val="0"/>
        <w:jc w:val="both"/>
      </w:pPr>
    </w:p>
    <w:p w14:paraId="53BF94A7" w14:textId="2E628D69" w:rsidR="001A2338" w:rsidRDefault="001A2338" w:rsidP="004657DB">
      <w:pPr>
        <w:widowControl w:val="0"/>
        <w:autoSpaceDE w:val="0"/>
        <w:autoSpaceDN w:val="0"/>
        <w:adjustRightInd w:val="0"/>
        <w:jc w:val="both"/>
      </w:pPr>
      <w:r>
        <w:rPr>
          <w:noProof/>
        </w:rPr>
        <w:lastRenderedPageBreak/>
        <w:drawing>
          <wp:inline distT="0" distB="0" distL="0" distR="0" wp14:anchorId="24A64582" wp14:editId="7872DAF6">
            <wp:extent cx="5731510" cy="3972560"/>
            <wp:effectExtent l="0" t="0" r="0" b="254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972560"/>
                    </a:xfrm>
                    <a:prstGeom prst="rect">
                      <a:avLst/>
                    </a:prstGeom>
                  </pic:spPr>
                </pic:pic>
              </a:graphicData>
            </a:graphic>
          </wp:inline>
        </w:drawing>
      </w:r>
    </w:p>
    <w:p w14:paraId="714EE9AC" w14:textId="77777777" w:rsidR="0031138E" w:rsidRDefault="0031138E" w:rsidP="004657DB">
      <w:pPr>
        <w:widowControl w:val="0"/>
        <w:autoSpaceDE w:val="0"/>
        <w:autoSpaceDN w:val="0"/>
        <w:adjustRightInd w:val="0"/>
        <w:jc w:val="both"/>
      </w:pPr>
    </w:p>
    <w:p w14:paraId="4692F39A" w14:textId="5FBCE094" w:rsidR="0031138E" w:rsidRDefault="00962318" w:rsidP="004657DB">
      <w:pPr>
        <w:widowControl w:val="0"/>
        <w:autoSpaceDE w:val="0"/>
        <w:autoSpaceDN w:val="0"/>
        <w:adjustRightInd w:val="0"/>
        <w:jc w:val="both"/>
      </w:pPr>
      <w:r>
        <w:t xml:space="preserve">Despite having completed the profile and added some subjects to my account, </w:t>
      </w:r>
      <w:r w:rsidR="002A7E9D">
        <w:t xml:space="preserve">the ‘suggested tutors’ feature has nothing to show me, rendering it pointless having completed these sections. Perhaps this may be because despite asking the distance a user is prepared to travel, nowhere </w:t>
      </w:r>
      <w:r w:rsidR="00835E9F">
        <w:t xml:space="preserve">has it </w:t>
      </w:r>
      <w:proofErr w:type="gramStart"/>
      <w:r w:rsidR="00BC2B3C">
        <w:t xml:space="preserve">actually </w:t>
      </w:r>
      <w:r w:rsidR="00835E9F">
        <w:t>asked</w:t>
      </w:r>
      <w:proofErr w:type="gramEnd"/>
      <w:r w:rsidR="00835E9F">
        <w:t xml:space="preserve"> for my present location.</w:t>
      </w:r>
    </w:p>
    <w:p w14:paraId="2C3F83ED" w14:textId="77777777" w:rsidR="00835E9F" w:rsidRDefault="00835E9F" w:rsidP="004657DB">
      <w:pPr>
        <w:widowControl w:val="0"/>
        <w:autoSpaceDE w:val="0"/>
        <w:autoSpaceDN w:val="0"/>
        <w:adjustRightInd w:val="0"/>
        <w:jc w:val="both"/>
      </w:pPr>
    </w:p>
    <w:p w14:paraId="05510D74" w14:textId="0E391AC6" w:rsidR="00835E9F" w:rsidRDefault="00835E9F" w:rsidP="004657DB">
      <w:pPr>
        <w:widowControl w:val="0"/>
        <w:autoSpaceDE w:val="0"/>
        <w:autoSpaceDN w:val="0"/>
        <w:adjustRightInd w:val="0"/>
        <w:jc w:val="both"/>
      </w:pPr>
      <w:r>
        <w:rPr>
          <w:noProof/>
        </w:rPr>
        <w:drawing>
          <wp:inline distT="0" distB="0" distL="0" distR="0" wp14:anchorId="3FC4CCC3" wp14:editId="04DB2624">
            <wp:extent cx="5731510" cy="193294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932940"/>
                    </a:xfrm>
                    <a:prstGeom prst="rect">
                      <a:avLst/>
                    </a:prstGeom>
                  </pic:spPr>
                </pic:pic>
              </a:graphicData>
            </a:graphic>
          </wp:inline>
        </w:drawing>
      </w:r>
    </w:p>
    <w:p w14:paraId="4DE168D7" w14:textId="77777777" w:rsidR="000016C6" w:rsidRDefault="000016C6" w:rsidP="004657DB">
      <w:pPr>
        <w:widowControl w:val="0"/>
        <w:autoSpaceDE w:val="0"/>
        <w:autoSpaceDN w:val="0"/>
        <w:adjustRightInd w:val="0"/>
        <w:jc w:val="both"/>
      </w:pPr>
    </w:p>
    <w:p w14:paraId="717DE560" w14:textId="4E6F4E98" w:rsidR="00C21866" w:rsidRDefault="00C21866" w:rsidP="004657DB">
      <w:pPr>
        <w:widowControl w:val="0"/>
        <w:autoSpaceDE w:val="0"/>
        <w:autoSpaceDN w:val="0"/>
        <w:adjustRightInd w:val="0"/>
        <w:jc w:val="both"/>
      </w:pPr>
      <w:r>
        <w:t xml:space="preserve">Tutors can upload their </w:t>
      </w:r>
      <w:r w:rsidR="00F80F3D">
        <w:t xml:space="preserve">legal identification and academic certificates </w:t>
      </w:r>
      <w:r w:rsidR="003E6453">
        <w:t>for verification by Tutor Hunt</w:t>
      </w:r>
      <w:r w:rsidR="00F80F3D">
        <w:t>.</w:t>
      </w:r>
      <w:r w:rsidR="009D2728">
        <w:t xml:space="preserve"> Th</w:t>
      </w:r>
      <w:r w:rsidR="000469DB">
        <w:t xml:space="preserve">ough </w:t>
      </w:r>
      <w:r w:rsidR="00964FFE">
        <w:t>students</w:t>
      </w:r>
      <w:r w:rsidR="000469DB">
        <w:t xml:space="preserve"> cannot view the documents themselves, this</w:t>
      </w:r>
      <w:r w:rsidR="009D2728">
        <w:t xml:space="preserve"> is interesting for various reasons</w:t>
      </w:r>
      <w:r w:rsidR="0081429B">
        <w:t>.</w:t>
      </w:r>
      <w:r w:rsidR="00E611E9">
        <w:t xml:space="preserve"> </w:t>
      </w:r>
      <w:r w:rsidR="0081429B">
        <w:t>First,</w:t>
      </w:r>
      <w:r w:rsidR="00E611E9">
        <w:t xml:space="preserve"> </w:t>
      </w:r>
      <w:r w:rsidR="00562D7B">
        <w:t xml:space="preserve">presumably </w:t>
      </w:r>
      <w:r w:rsidR="00735494">
        <w:t xml:space="preserve">it is difficult for a tutor whose qualifications have been </w:t>
      </w:r>
      <w:r w:rsidR="00C479C6">
        <w:t>verified to misrepresent their skills and experience</w:t>
      </w:r>
      <w:r w:rsidR="000725F2">
        <w:t xml:space="preserve"> (though this depends on the efficacy of the verification process)</w:t>
      </w:r>
      <w:r w:rsidR="0081429B">
        <w:t>.</w:t>
      </w:r>
      <w:r w:rsidR="00C479C6">
        <w:t xml:space="preserve"> </w:t>
      </w:r>
      <w:r w:rsidR="002E10B7">
        <w:t>Furthermore,</w:t>
      </w:r>
      <w:r w:rsidR="00C479C6">
        <w:t xml:space="preserve"> </w:t>
      </w:r>
      <w:r w:rsidR="001C55D6">
        <w:t xml:space="preserve">although it </w:t>
      </w:r>
      <w:r w:rsidR="00371B6E">
        <w:t xml:space="preserve">will not prevent any misbehaviour or breach of standards, </w:t>
      </w:r>
      <w:r w:rsidR="00687001">
        <w:t>a tutor whose identity has been verified can be held to account</w:t>
      </w:r>
      <w:r w:rsidR="00212B8F">
        <w:t xml:space="preserve">. </w:t>
      </w:r>
      <w:r w:rsidR="00751781">
        <w:t xml:space="preserve">If I were </w:t>
      </w:r>
      <w:r w:rsidR="005C2075">
        <w:t xml:space="preserve">an anxious or vulnerable student, </w:t>
      </w:r>
      <w:r w:rsidR="00077E17">
        <w:t>seeing that a tutor has been verified in these ways may encourage me to engage them</w:t>
      </w:r>
      <w:r w:rsidR="004F78A3">
        <w:t xml:space="preserve">. </w:t>
      </w:r>
      <w:r w:rsidR="008A2482">
        <w:t xml:space="preserve">Perhaps </w:t>
      </w:r>
      <w:r w:rsidR="007B0133">
        <w:t>this is a feature I should implement myself.</w:t>
      </w:r>
    </w:p>
    <w:p w14:paraId="1578E3C2" w14:textId="77777777" w:rsidR="00267D00" w:rsidRDefault="00267D00" w:rsidP="004657DB">
      <w:pPr>
        <w:widowControl w:val="0"/>
        <w:autoSpaceDE w:val="0"/>
        <w:autoSpaceDN w:val="0"/>
        <w:adjustRightInd w:val="0"/>
        <w:jc w:val="both"/>
      </w:pPr>
    </w:p>
    <w:p w14:paraId="26A6FC99" w14:textId="3AFDC32A" w:rsidR="00267D00" w:rsidRDefault="00681AD1" w:rsidP="004657DB">
      <w:pPr>
        <w:widowControl w:val="0"/>
        <w:autoSpaceDE w:val="0"/>
        <w:autoSpaceDN w:val="0"/>
        <w:adjustRightInd w:val="0"/>
        <w:jc w:val="both"/>
      </w:pPr>
      <w:r>
        <w:rPr>
          <w:noProof/>
        </w:rPr>
        <w:drawing>
          <wp:inline distT="0" distB="0" distL="0" distR="0" wp14:anchorId="3434EDF0" wp14:editId="13E52D5F">
            <wp:extent cx="5731510" cy="2639060"/>
            <wp:effectExtent l="0" t="0" r="0" b="25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587F197E" w14:textId="77777777" w:rsidR="00681AD1" w:rsidRDefault="00681AD1" w:rsidP="004657DB">
      <w:pPr>
        <w:widowControl w:val="0"/>
        <w:autoSpaceDE w:val="0"/>
        <w:autoSpaceDN w:val="0"/>
        <w:adjustRightInd w:val="0"/>
        <w:jc w:val="both"/>
      </w:pPr>
    </w:p>
    <w:p w14:paraId="272DC05C" w14:textId="596FA5EC" w:rsidR="00681AD1" w:rsidRDefault="004264B9" w:rsidP="004657DB">
      <w:pPr>
        <w:widowControl w:val="0"/>
        <w:autoSpaceDE w:val="0"/>
        <w:autoSpaceDN w:val="0"/>
        <w:adjustRightInd w:val="0"/>
        <w:jc w:val="both"/>
      </w:pPr>
      <w:r>
        <w:rPr>
          <w:noProof/>
        </w:rPr>
        <w:drawing>
          <wp:inline distT="0" distB="0" distL="0" distR="0" wp14:anchorId="2B3D244E" wp14:editId="32A59FAE">
            <wp:extent cx="5731510" cy="1406525"/>
            <wp:effectExtent l="0" t="0" r="0" b="31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inline>
        </w:drawing>
      </w:r>
    </w:p>
    <w:p w14:paraId="6A9957E0" w14:textId="77777777" w:rsidR="00C21866" w:rsidRDefault="00C21866" w:rsidP="004657DB">
      <w:pPr>
        <w:widowControl w:val="0"/>
        <w:autoSpaceDE w:val="0"/>
        <w:autoSpaceDN w:val="0"/>
        <w:adjustRightInd w:val="0"/>
        <w:jc w:val="both"/>
      </w:pPr>
    </w:p>
    <w:p w14:paraId="52E46A11" w14:textId="05D57FED" w:rsidR="000016C6" w:rsidRDefault="000016C6" w:rsidP="004657DB">
      <w:pPr>
        <w:widowControl w:val="0"/>
        <w:autoSpaceDE w:val="0"/>
        <w:autoSpaceDN w:val="0"/>
        <w:adjustRightInd w:val="0"/>
        <w:jc w:val="both"/>
      </w:pPr>
      <w:r>
        <w:t xml:space="preserve">Another interesting feature of Tutor Hunt is its ‘Tutor Bot’, </w:t>
      </w:r>
      <w:r w:rsidR="004A72DB">
        <w:t xml:space="preserve">comprised of a series of </w:t>
      </w:r>
      <w:r w:rsidR="00FB57FE">
        <w:t>games for practicing aspects of mathematics.</w:t>
      </w:r>
      <w:r w:rsidR="003C4A90">
        <w:t xml:space="preserve"> I will not have the time to build features like this</w:t>
      </w:r>
      <w:r w:rsidR="00F52666">
        <w:t xml:space="preserve"> </w:t>
      </w:r>
      <w:r w:rsidR="003C4A90">
        <w:t xml:space="preserve">but </w:t>
      </w:r>
      <w:r w:rsidR="007E7C8C">
        <w:t>would if I could.</w:t>
      </w:r>
    </w:p>
    <w:p w14:paraId="6309755A" w14:textId="77777777" w:rsidR="007E7C8C" w:rsidRDefault="007E7C8C" w:rsidP="004657DB">
      <w:pPr>
        <w:widowControl w:val="0"/>
        <w:autoSpaceDE w:val="0"/>
        <w:autoSpaceDN w:val="0"/>
        <w:adjustRightInd w:val="0"/>
        <w:jc w:val="both"/>
      </w:pPr>
    </w:p>
    <w:p w14:paraId="6641690F" w14:textId="2AE458FE" w:rsidR="007E7C8C" w:rsidRDefault="002F2B2F" w:rsidP="004657DB">
      <w:pPr>
        <w:widowControl w:val="0"/>
        <w:autoSpaceDE w:val="0"/>
        <w:autoSpaceDN w:val="0"/>
        <w:adjustRightInd w:val="0"/>
        <w:jc w:val="both"/>
      </w:pPr>
      <w:r>
        <w:rPr>
          <w:noProof/>
        </w:rPr>
        <w:lastRenderedPageBreak/>
        <w:drawing>
          <wp:inline distT="0" distB="0" distL="0" distR="0" wp14:anchorId="1536C44B" wp14:editId="3A289D8B">
            <wp:extent cx="5731510" cy="376364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63645"/>
                    </a:xfrm>
                    <a:prstGeom prst="rect">
                      <a:avLst/>
                    </a:prstGeom>
                  </pic:spPr>
                </pic:pic>
              </a:graphicData>
            </a:graphic>
          </wp:inline>
        </w:drawing>
      </w:r>
    </w:p>
    <w:p w14:paraId="3B38FAFB" w14:textId="77777777" w:rsidR="002F2B2F" w:rsidRDefault="002F2B2F" w:rsidP="004657DB">
      <w:pPr>
        <w:widowControl w:val="0"/>
        <w:autoSpaceDE w:val="0"/>
        <w:autoSpaceDN w:val="0"/>
        <w:adjustRightInd w:val="0"/>
        <w:jc w:val="both"/>
      </w:pPr>
    </w:p>
    <w:p w14:paraId="0EF9ACC3" w14:textId="331ED211" w:rsidR="002F2B2F" w:rsidRDefault="002F2B2F" w:rsidP="004657DB">
      <w:pPr>
        <w:widowControl w:val="0"/>
        <w:autoSpaceDE w:val="0"/>
        <w:autoSpaceDN w:val="0"/>
        <w:adjustRightInd w:val="0"/>
        <w:jc w:val="both"/>
      </w:pPr>
      <w:r>
        <w:rPr>
          <w:noProof/>
        </w:rPr>
        <w:drawing>
          <wp:inline distT="0" distB="0" distL="0" distR="0" wp14:anchorId="406DB6E9" wp14:editId="200003EA">
            <wp:extent cx="5731510" cy="4632325"/>
            <wp:effectExtent l="0" t="0" r="0" b="317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632325"/>
                    </a:xfrm>
                    <a:prstGeom prst="rect">
                      <a:avLst/>
                    </a:prstGeom>
                  </pic:spPr>
                </pic:pic>
              </a:graphicData>
            </a:graphic>
          </wp:inline>
        </w:drawing>
      </w:r>
    </w:p>
    <w:p w14:paraId="731586D8" w14:textId="77777777" w:rsidR="002F2B2F" w:rsidRDefault="002F2B2F" w:rsidP="004657DB">
      <w:pPr>
        <w:widowControl w:val="0"/>
        <w:autoSpaceDE w:val="0"/>
        <w:autoSpaceDN w:val="0"/>
        <w:adjustRightInd w:val="0"/>
        <w:jc w:val="both"/>
      </w:pPr>
    </w:p>
    <w:p w14:paraId="72D348DB" w14:textId="7989F01A" w:rsidR="002F2B2F" w:rsidRPr="00A3525A" w:rsidRDefault="002F2B2F" w:rsidP="004657DB">
      <w:pPr>
        <w:widowControl w:val="0"/>
        <w:autoSpaceDE w:val="0"/>
        <w:autoSpaceDN w:val="0"/>
        <w:adjustRightInd w:val="0"/>
        <w:jc w:val="both"/>
      </w:pPr>
      <w:r>
        <w:rPr>
          <w:noProof/>
        </w:rPr>
        <w:lastRenderedPageBreak/>
        <w:drawing>
          <wp:inline distT="0" distB="0" distL="0" distR="0" wp14:anchorId="3BCD1845" wp14:editId="29E622B9">
            <wp:extent cx="5731510" cy="4183380"/>
            <wp:effectExtent l="0" t="0" r="0" b="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183380"/>
                    </a:xfrm>
                    <a:prstGeom prst="rect">
                      <a:avLst/>
                    </a:prstGeom>
                  </pic:spPr>
                </pic:pic>
              </a:graphicData>
            </a:graphic>
          </wp:inline>
        </w:drawing>
      </w:r>
    </w:p>
    <w:p w14:paraId="1642B800" w14:textId="77777777" w:rsidR="00A40321" w:rsidRDefault="00A40321" w:rsidP="00F659AD">
      <w:pPr>
        <w:widowControl w:val="0"/>
        <w:autoSpaceDE w:val="0"/>
        <w:autoSpaceDN w:val="0"/>
        <w:adjustRightInd w:val="0"/>
        <w:rPr>
          <w:u w:val="single"/>
        </w:rPr>
      </w:pPr>
    </w:p>
    <w:p w14:paraId="4C4464D6" w14:textId="77777777" w:rsidR="00A526B6" w:rsidRDefault="00A526B6" w:rsidP="00F659AD">
      <w:pPr>
        <w:widowControl w:val="0"/>
        <w:autoSpaceDE w:val="0"/>
        <w:autoSpaceDN w:val="0"/>
        <w:adjustRightInd w:val="0"/>
        <w:rPr>
          <w:u w:val="single"/>
        </w:rPr>
      </w:pPr>
    </w:p>
    <w:p w14:paraId="1F58FA43" w14:textId="5CCF5977" w:rsidR="00A526B6" w:rsidRDefault="0085518F" w:rsidP="0085518F">
      <w:pPr>
        <w:widowControl w:val="0"/>
        <w:autoSpaceDE w:val="0"/>
        <w:autoSpaceDN w:val="0"/>
        <w:adjustRightInd w:val="0"/>
        <w:jc w:val="center"/>
        <w:rPr>
          <w:u w:val="single"/>
        </w:rPr>
      </w:pPr>
      <w:r w:rsidRPr="0085518F">
        <w:rPr>
          <w:u w:val="single"/>
        </w:rPr>
        <w:t>My proposal</w:t>
      </w:r>
    </w:p>
    <w:p w14:paraId="5DCDB6EB" w14:textId="77777777" w:rsidR="0085518F" w:rsidRDefault="0085518F" w:rsidP="0085518F">
      <w:pPr>
        <w:widowControl w:val="0"/>
        <w:autoSpaceDE w:val="0"/>
        <w:autoSpaceDN w:val="0"/>
        <w:adjustRightInd w:val="0"/>
        <w:jc w:val="center"/>
        <w:rPr>
          <w:u w:val="single"/>
        </w:rPr>
      </w:pPr>
    </w:p>
    <w:p w14:paraId="28BF7602" w14:textId="1BF171AF" w:rsidR="00A526B6" w:rsidRDefault="0064132E" w:rsidP="006C5CB3">
      <w:pPr>
        <w:widowControl w:val="0"/>
        <w:autoSpaceDE w:val="0"/>
        <w:autoSpaceDN w:val="0"/>
        <w:adjustRightInd w:val="0"/>
        <w:jc w:val="both"/>
      </w:pPr>
      <w:r>
        <w:t>C</w:t>
      </w:r>
      <w:r w:rsidR="00FF3BC5">
        <w:t>urrent offerings focus on commercial tu</w:t>
      </w:r>
      <w:r w:rsidR="00A2095D">
        <w:t xml:space="preserve">ition and </w:t>
      </w:r>
      <w:r w:rsidR="00FC28B7">
        <w:t>most</w:t>
      </w:r>
      <w:r w:rsidR="00A2095D">
        <w:t xml:space="preserve"> tutors working through these platforms are </w:t>
      </w:r>
      <w:r w:rsidR="009A4E68">
        <w:t>career professionals</w:t>
      </w:r>
      <w:r w:rsidR="003B6021">
        <w:t xml:space="preserve">. </w:t>
      </w:r>
      <w:r w:rsidR="00D06F17">
        <w:t xml:space="preserve">A looked-after child </w:t>
      </w:r>
      <w:r w:rsidR="00E01C3D">
        <w:t xml:space="preserve">who </w:t>
      </w:r>
      <w:r w:rsidR="007A3BEE">
        <w:t xml:space="preserve">needs two hours per week of extra tuition on the GCSE maths syllabus </w:t>
      </w:r>
      <w:r w:rsidR="00DD4B90">
        <w:t xml:space="preserve">probably cannot pay </w:t>
      </w:r>
      <w:r w:rsidR="004C3F85">
        <w:t>a tutor who</w:t>
      </w:r>
      <w:r w:rsidR="00227967">
        <w:t xml:space="preserve"> charges anything upwards of £15</w:t>
      </w:r>
      <w:r w:rsidR="0090098D">
        <w:t xml:space="preserve"> per hour and </w:t>
      </w:r>
      <w:r w:rsidR="00A06EDF">
        <w:t xml:space="preserve">probably does not care whether their tutor has </w:t>
      </w:r>
      <w:r w:rsidR="005D1256">
        <w:t>bachelors and postgraduate degrees and years of experience working in educational establishments.</w:t>
      </w:r>
      <w:r w:rsidR="00D733DA">
        <w:t xml:space="preserve"> All they need is </w:t>
      </w:r>
      <w:r w:rsidR="00D55DBE">
        <w:t xml:space="preserve">regular </w:t>
      </w:r>
      <w:r w:rsidR="00E14128">
        <w:t xml:space="preserve">lessons with somebody who recently </w:t>
      </w:r>
      <w:r w:rsidR="00197C04">
        <w:t>scored well in their own maths GCSE</w:t>
      </w:r>
      <w:r w:rsidR="000803AD">
        <w:t xml:space="preserve"> an</w:t>
      </w:r>
      <w:r w:rsidR="00D11BED">
        <w:t>d</w:t>
      </w:r>
      <w:r w:rsidR="000803AD">
        <w:t xml:space="preserve"> for that person to be </w:t>
      </w:r>
      <w:r w:rsidR="00D11BED">
        <w:t>supportive and encouraging</w:t>
      </w:r>
      <w:r w:rsidR="00197C04">
        <w:t>.</w:t>
      </w:r>
    </w:p>
    <w:p w14:paraId="3FC999FD" w14:textId="77777777" w:rsidR="00BD515F" w:rsidRDefault="00BD515F" w:rsidP="00BD515F">
      <w:pPr>
        <w:widowControl w:val="0"/>
        <w:autoSpaceDE w:val="0"/>
        <w:autoSpaceDN w:val="0"/>
        <w:adjustRightInd w:val="0"/>
        <w:jc w:val="both"/>
      </w:pPr>
    </w:p>
    <w:p w14:paraId="3425632A" w14:textId="361F2422" w:rsidR="00BD515F" w:rsidRDefault="00BD515F" w:rsidP="00BD515F">
      <w:pPr>
        <w:widowControl w:val="0"/>
        <w:autoSpaceDE w:val="0"/>
        <w:autoSpaceDN w:val="0"/>
        <w:adjustRightInd w:val="0"/>
        <w:jc w:val="both"/>
      </w:pPr>
      <w:r>
        <w:t xml:space="preserve">If local authorities’ Virtual School Heads </w:t>
      </w:r>
      <w:r w:rsidR="003140E4">
        <w:t>are</w:t>
      </w:r>
      <w:r>
        <w:t xml:space="preserve"> persuaded to spend some Pupil Premium Grant funding on private </w:t>
      </w:r>
      <w:r w:rsidR="003E086C">
        <w:t>tuition,</w:t>
      </w:r>
      <w:r>
        <w:t xml:space="preserve"> then it can pay undergraduates for providing tuition through my application. Otherwise, my application needs some other incentive to encourage undergraduates to register as tutors.</w:t>
      </w:r>
    </w:p>
    <w:p w14:paraId="259FCDA8" w14:textId="77777777" w:rsidR="00197C04" w:rsidRDefault="00197C04" w:rsidP="006C5CB3">
      <w:pPr>
        <w:widowControl w:val="0"/>
        <w:autoSpaceDE w:val="0"/>
        <w:autoSpaceDN w:val="0"/>
        <w:adjustRightInd w:val="0"/>
        <w:jc w:val="both"/>
      </w:pPr>
    </w:p>
    <w:p w14:paraId="12CD958B" w14:textId="3CA35A76" w:rsidR="00197C04" w:rsidRDefault="00197C04" w:rsidP="006C5CB3">
      <w:pPr>
        <w:widowControl w:val="0"/>
        <w:autoSpaceDE w:val="0"/>
        <w:autoSpaceDN w:val="0"/>
        <w:adjustRightInd w:val="0"/>
        <w:jc w:val="both"/>
      </w:pPr>
      <w:r>
        <w:t xml:space="preserve">I propose to build a web application </w:t>
      </w:r>
      <w:r w:rsidR="00190CE2">
        <w:t xml:space="preserve">for looked-after children who want help with their homework to connect with </w:t>
      </w:r>
      <w:r w:rsidR="00CD77C8">
        <w:t xml:space="preserve">undergraduates who </w:t>
      </w:r>
      <w:r w:rsidR="00870DA2">
        <w:t>can</w:t>
      </w:r>
      <w:r w:rsidR="00CD77C8">
        <w:t xml:space="preserve"> assist them.</w:t>
      </w:r>
      <w:r w:rsidR="00ED70DE">
        <w:t xml:space="preserve"> The advantage of a web application is that it </w:t>
      </w:r>
      <w:r w:rsidR="00D87A51">
        <w:t>runs</w:t>
      </w:r>
      <w:r w:rsidR="00200DAD">
        <w:t xml:space="preserve"> on all devices and operating systems capable of running a browser</w:t>
      </w:r>
      <w:r w:rsidR="00393F97">
        <w:t>.</w:t>
      </w:r>
      <w:r w:rsidR="00C34323">
        <w:t xml:space="preserve"> If I were to develop a native application, I would have to decide</w:t>
      </w:r>
      <w:r w:rsidR="00B6260E">
        <w:t xml:space="preserve"> whether</w:t>
      </w:r>
      <w:r w:rsidR="00C34323">
        <w:t xml:space="preserve"> to develop it for Windows or MacOS, or </w:t>
      </w:r>
      <w:r w:rsidR="00E37A30">
        <w:t>Android or iOS and doing so would exclude many potential users.</w:t>
      </w:r>
      <w:r w:rsidR="00E33A40">
        <w:t xml:space="preserve"> </w:t>
      </w:r>
      <w:r w:rsidR="009D03A2">
        <w:t>One</w:t>
      </w:r>
      <w:r w:rsidR="00DC454B">
        <w:t xml:space="preserve"> disadvantage of a web application </w:t>
      </w:r>
      <w:r w:rsidR="00506320">
        <w:t xml:space="preserve">is </w:t>
      </w:r>
      <w:r w:rsidR="00DC454B">
        <w:t xml:space="preserve">that it requires more effort to open a browser and then navigate to an address than it does to tap on </w:t>
      </w:r>
      <w:r w:rsidR="009D03A2">
        <w:t>the icon for native application.</w:t>
      </w:r>
    </w:p>
    <w:p w14:paraId="1E21F1E2" w14:textId="77777777" w:rsidR="001C3C6D" w:rsidRDefault="001C3C6D" w:rsidP="006C5CB3">
      <w:pPr>
        <w:widowControl w:val="0"/>
        <w:autoSpaceDE w:val="0"/>
        <w:autoSpaceDN w:val="0"/>
        <w:adjustRightInd w:val="0"/>
        <w:jc w:val="both"/>
      </w:pPr>
    </w:p>
    <w:p w14:paraId="6E9C3D9A" w14:textId="19C42FBF" w:rsidR="001C3C6D" w:rsidRDefault="001C3C6D" w:rsidP="006C5CB3">
      <w:pPr>
        <w:widowControl w:val="0"/>
        <w:autoSpaceDE w:val="0"/>
        <w:autoSpaceDN w:val="0"/>
        <w:adjustRightInd w:val="0"/>
        <w:jc w:val="both"/>
      </w:pPr>
      <w:r>
        <w:lastRenderedPageBreak/>
        <w:t xml:space="preserve">My application will differ from </w:t>
      </w:r>
      <w:r w:rsidR="0020469C">
        <w:t xml:space="preserve">current offerings </w:t>
      </w:r>
      <w:r w:rsidR="00052BE4">
        <w:t xml:space="preserve">by specifically </w:t>
      </w:r>
      <w:r w:rsidR="003F3B37">
        <w:t>targeting looked-after children</w:t>
      </w:r>
      <w:r w:rsidR="006A324B">
        <w:t xml:space="preserve"> and </w:t>
      </w:r>
      <w:r w:rsidR="00120933">
        <w:t xml:space="preserve">by </w:t>
      </w:r>
      <w:r w:rsidR="00266B34">
        <w:t xml:space="preserve">engaging undergraduates as tutors, rather than </w:t>
      </w:r>
      <w:r w:rsidR="00771E7C">
        <w:t>career professional teachers</w:t>
      </w:r>
      <w:r w:rsidR="00120933">
        <w:t>.</w:t>
      </w:r>
      <w:r w:rsidR="00771E7C">
        <w:t xml:space="preserve"> </w:t>
      </w:r>
      <w:r w:rsidR="00C512D3">
        <w:t xml:space="preserve">Children will connect with tutors by posting questions and receiving replies from eligible tutors, </w:t>
      </w:r>
      <w:r w:rsidR="005C166C">
        <w:t>as opposed to the model used by most applications and agencies whereby students search</w:t>
      </w:r>
      <w:r w:rsidR="00900D16">
        <w:t xml:space="preserve"> for and must</w:t>
      </w:r>
      <w:r w:rsidR="005C768A">
        <w:t xml:space="preserve"> browse</w:t>
      </w:r>
      <w:r w:rsidR="00900D16">
        <w:t xml:space="preserve"> </w:t>
      </w:r>
      <w:r w:rsidR="005C768A">
        <w:t>tutors’ profiles</w:t>
      </w:r>
      <w:r w:rsidR="00900D16">
        <w:t xml:space="preserve"> to decide which to engage.</w:t>
      </w:r>
      <w:r w:rsidR="003255A3">
        <w:t xml:space="preserve"> Users will be asked to allow notifications from the application, since </w:t>
      </w:r>
      <w:r w:rsidR="00C261F3">
        <w:t xml:space="preserve">many reviews of current offerings cite the </w:t>
      </w:r>
      <w:r w:rsidR="00381055">
        <w:t>necessity of real-time notifications.</w:t>
      </w:r>
      <w:r w:rsidR="007F047A">
        <w:t xml:space="preserve"> There will be an integrated calendar </w:t>
      </w:r>
      <w:r w:rsidR="00DD5555">
        <w:t xml:space="preserve">used to schedule and manage lesson bookings and tutors will be able to provide </w:t>
      </w:r>
      <w:r w:rsidR="004E51FF">
        <w:t>progress reports for clients.</w:t>
      </w:r>
      <w:r w:rsidR="006552F9">
        <w:t xml:space="preserve"> Finally, besides </w:t>
      </w:r>
      <w:r w:rsidR="001F22E1">
        <w:t xml:space="preserve">tuition, I want children </w:t>
      </w:r>
      <w:r w:rsidR="00CB038F">
        <w:t>to have access to role models and mentors.</w:t>
      </w:r>
    </w:p>
    <w:p w14:paraId="72548299" w14:textId="77777777" w:rsidR="00FF3BC5" w:rsidRDefault="00FF3BC5" w:rsidP="00F659AD">
      <w:pPr>
        <w:widowControl w:val="0"/>
        <w:autoSpaceDE w:val="0"/>
        <w:autoSpaceDN w:val="0"/>
        <w:adjustRightInd w:val="0"/>
        <w:rPr>
          <w:u w:val="single"/>
        </w:rPr>
      </w:pPr>
    </w:p>
    <w:p w14:paraId="1A93BA51" w14:textId="77777777" w:rsidR="00844CAC" w:rsidRDefault="00844CAC" w:rsidP="00F659AD">
      <w:pPr>
        <w:widowControl w:val="0"/>
        <w:autoSpaceDE w:val="0"/>
        <w:autoSpaceDN w:val="0"/>
        <w:adjustRightInd w:val="0"/>
        <w:rPr>
          <w:u w:val="single"/>
        </w:rPr>
      </w:pPr>
    </w:p>
    <w:p w14:paraId="1BD4F2C4" w14:textId="3385A2B3" w:rsidR="00F659AD" w:rsidRPr="00F659AD" w:rsidRDefault="00F659AD" w:rsidP="00F659AD">
      <w:pPr>
        <w:widowControl w:val="0"/>
        <w:autoSpaceDE w:val="0"/>
        <w:autoSpaceDN w:val="0"/>
        <w:adjustRightInd w:val="0"/>
        <w:rPr>
          <w:u w:val="single"/>
        </w:rPr>
      </w:pPr>
      <w:r w:rsidRPr="00F659AD">
        <w:rPr>
          <w:u w:val="single"/>
        </w:rPr>
        <w:t>Bibliography</w:t>
      </w:r>
    </w:p>
    <w:p w14:paraId="572B2E8E" w14:textId="77777777" w:rsidR="00F659AD" w:rsidRDefault="00F659AD" w:rsidP="00F659AD">
      <w:pPr>
        <w:widowControl w:val="0"/>
        <w:autoSpaceDE w:val="0"/>
        <w:autoSpaceDN w:val="0"/>
        <w:adjustRightInd w:val="0"/>
        <w:rPr>
          <w:u w:val="single"/>
        </w:rPr>
      </w:pPr>
    </w:p>
    <w:p w14:paraId="74056508" w14:textId="15BD3B02" w:rsidR="000239F1" w:rsidRDefault="00F659AD" w:rsidP="000239F1">
      <w:pPr>
        <w:widowControl w:val="0"/>
        <w:autoSpaceDE w:val="0"/>
        <w:autoSpaceDN w:val="0"/>
        <w:adjustRightInd w:val="0"/>
        <w:rPr>
          <w:rFonts w:ascii="Calibri" w:hAnsi="Calibri" w:cs="Calibri"/>
          <w:noProof/>
        </w:rPr>
      </w:pPr>
      <w:r>
        <w:rPr>
          <w:u w:val="single"/>
        </w:rPr>
        <w:fldChar w:fldCharType="begin" w:fldLock="1"/>
      </w:r>
      <w:r>
        <w:rPr>
          <w:u w:val="single"/>
        </w:rPr>
        <w:instrText xml:space="preserve">ADDIN Mendeley Bibliography CSL_BIBLIOGRAPHY </w:instrText>
      </w:r>
      <w:r>
        <w:rPr>
          <w:u w:val="single"/>
        </w:rPr>
        <w:fldChar w:fldCharType="separate"/>
      </w:r>
      <w:r w:rsidR="000239F1" w:rsidRPr="000239F1">
        <w:rPr>
          <w:rFonts w:ascii="Calibri" w:hAnsi="Calibri" w:cs="Calibri"/>
          <w:i/>
          <w:iCs/>
          <w:noProof/>
        </w:rPr>
        <w:t>About us - Ofsted</w:t>
      </w:r>
      <w:r w:rsidR="000239F1" w:rsidRPr="000239F1">
        <w:rPr>
          <w:rFonts w:ascii="Calibri" w:hAnsi="Calibri" w:cs="Calibri"/>
          <w:noProof/>
        </w:rPr>
        <w:t xml:space="preserve"> (no date) </w:t>
      </w:r>
      <w:r w:rsidR="000239F1" w:rsidRPr="000239F1">
        <w:rPr>
          <w:rFonts w:ascii="Calibri" w:hAnsi="Calibri" w:cs="Calibri"/>
          <w:i/>
          <w:iCs/>
          <w:noProof/>
        </w:rPr>
        <w:t>gov.uk</w:t>
      </w:r>
      <w:r w:rsidR="000239F1" w:rsidRPr="000239F1">
        <w:rPr>
          <w:rFonts w:ascii="Calibri" w:hAnsi="Calibri" w:cs="Calibri"/>
          <w:noProof/>
        </w:rPr>
        <w:t>. Available at: https://www.gov.uk/government/organisations/ofsted/about (Accessed: 12 November 2021).</w:t>
      </w:r>
    </w:p>
    <w:p w14:paraId="4BF75313" w14:textId="77777777" w:rsidR="0048755C" w:rsidRPr="000239F1" w:rsidRDefault="0048755C" w:rsidP="000239F1">
      <w:pPr>
        <w:widowControl w:val="0"/>
        <w:autoSpaceDE w:val="0"/>
        <w:autoSpaceDN w:val="0"/>
        <w:adjustRightInd w:val="0"/>
        <w:rPr>
          <w:rFonts w:ascii="Calibri" w:hAnsi="Calibri" w:cs="Calibri"/>
          <w:noProof/>
        </w:rPr>
      </w:pPr>
    </w:p>
    <w:p w14:paraId="0E01C9F6"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Companies House (no date) </w:t>
      </w:r>
      <w:r w:rsidRPr="000239F1">
        <w:rPr>
          <w:rFonts w:ascii="Calibri" w:hAnsi="Calibri" w:cs="Calibri"/>
          <w:i/>
          <w:iCs/>
          <w:noProof/>
        </w:rPr>
        <w:t>PEER TUTOR LIMITED overview</w:t>
      </w:r>
      <w:r w:rsidRPr="000239F1">
        <w:rPr>
          <w:rFonts w:ascii="Calibri" w:hAnsi="Calibri" w:cs="Calibri"/>
          <w:noProof/>
        </w:rPr>
        <w:t xml:space="preserve">, </w:t>
      </w:r>
      <w:r w:rsidRPr="000239F1">
        <w:rPr>
          <w:rFonts w:ascii="Calibri" w:hAnsi="Calibri" w:cs="Calibri"/>
          <w:i/>
          <w:iCs/>
          <w:noProof/>
        </w:rPr>
        <w:t>UK Government</w:t>
      </w:r>
      <w:r w:rsidRPr="000239F1">
        <w:rPr>
          <w:rFonts w:ascii="Calibri" w:hAnsi="Calibri" w:cs="Calibri"/>
          <w:noProof/>
        </w:rPr>
        <w:t>. Available at: https://find-and-update.company-information.service.gov.uk/company/10333302 (Accessed: 8 November 2021).</w:t>
      </w:r>
    </w:p>
    <w:p w14:paraId="738C475C" w14:textId="77777777" w:rsidR="0048755C" w:rsidRPr="000239F1" w:rsidRDefault="0048755C" w:rsidP="000239F1">
      <w:pPr>
        <w:widowControl w:val="0"/>
        <w:autoSpaceDE w:val="0"/>
        <w:autoSpaceDN w:val="0"/>
        <w:adjustRightInd w:val="0"/>
        <w:rPr>
          <w:rFonts w:ascii="Calibri" w:hAnsi="Calibri" w:cs="Calibri"/>
          <w:noProof/>
        </w:rPr>
      </w:pPr>
    </w:p>
    <w:p w14:paraId="75ADA520"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Department for Education (2018) ‘Promoting the education of looked-after and previously looked-after children’. London, UK. Available at: https://assets.publishing.service.gov.uk/government/uploads/system/uploads/attachment_data/file/683556/Promoting_the_education_of_looked-after_children_and_previously_looked-after_children.pdf.</w:t>
      </w:r>
    </w:p>
    <w:p w14:paraId="2D2E135D" w14:textId="77777777" w:rsidR="0048755C" w:rsidRPr="000239F1" w:rsidRDefault="0048755C" w:rsidP="000239F1">
      <w:pPr>
        <w:widowControl w:val="0"/>
        <w:autoSpaceDE w:val="0"/>
        <w:autoSpaceDN w:val="0"/>
        <w:adjustRightInd w:val="0"/>
        <w:rPr>
          <w:rFonts w:ascii="Calibri" w:hAnsi="Calibri" w:cs="Calibri"/>
          <w:noProof/>
        </w:rPr>
      </w:pPr>
    </w:p>
    <w:p w14:paraId="21A4B6C3"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Department for Education (2020) </w:t>
      </w:r>
      <w:r w:rsidRPr="000239F1">
        <w:rPr>
          <w:rFonts w:ascii="Calibri" w:hAnsi="Calibri" w:cs="Calibri"/>
          <w:i/>
          <w:iCs/>
          <w:noProof/>
        </w:rPr>
        <w:t>Outcomes for children looked after by local authorities in England, 31 March 2019</w:t>
      </w:r>
      <w:r w:rsidRPr="000239F1">
        <w:rPr>
          <w:rFonts w:ascii="Calibri" w:hAnsi="Calibri" w:cs="Calibri"/>
          <w:noProof/>
        </w:rPr>
        <w:t>. London. Available at: https://assets.publishing.service.gov.uk/government/uploads/system/uploads/attachment_data/file/884758/CLA_Outcomes_Main_Text_2019.pdf (Accessed: 26 October 2021).</w:t>
      </w:r>
    </w:p>
    <w:p w14:paraId="1534FAF8" w14:textId="77777777" w:rsidR="0048755C" w:rsidRPr="000239F1" w:rsidRDefault="0048755C" w:rsidP="000239F1">
      <w:pPr>
        <w:widowControl w:val="0"/>
        <w:autoSpaceDE w:val="0"/>
        <w:autoSpaceDN w:val="0"/>
        <w:adjustRightInd w:val="0"/>
        <w:rPr>
          <w:rFonts w:ascii="Calibri" w:hAnsi="Calibri" w:cs="Calibri"/>
          <w:noProof/>
        </w:rPr>
      </w:pPr>
    </w:p>
    <w:p w14:paraId="47040D50"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Desforges, C. and Abouchaar, A. (2003) </w:t>
      </w:r>
      <w:r w:rsidRPr="000239F1">
        <w:rPr>
          <w:rFonts w:ascii="Calibri" w:hAnsi="Calibri" w:cs="Calibri"/>
          <w:i/>
          <w:iCs/>
          <w:noProof/>
        </w:rPr>
        <w:t>The impact of parental involvement, parental support and family education on pupil achievement and adjustment: A literature review</w:t>
      </w:r>
      <w:r w:rsidRPr="000239F1">
        <w:rPr>
          <w:rFonts w:ascii="Calibri" w:hAnsi="Calibri" w:cs="Calibri"/>
          <w:noProof/>
        </w:rPr>
        <w:t>. London: Department for Education and Skills. Available at: https://www.nationalnumeracy.org.uk/sites/default/files/documents/impact_of_parental_involvement/the_impact_of_parental_involvement.pdf.</w:t>
      </w:r>
    </w:p>
    <w:p w14:paraId="2B832DDC" w14:textId="77777777" w:rsidR="0048755C" w:rsidRPr="000239F1" w:rsidRDefault="0048755C" w:rsidP="000239F1">
      <w:pPr>
        <w:widowControl w:val="0"/>
        <w:autoSpaceDE w:val="0"/>
        <w:autoSpaceDN w:val="0"/>
        <w:adjustRightInd w:val="0"/>
        <w:rPr>
          <w:rFonts w:ascii="Calibri" w:hAnsi="Calibri" w:cs="Calibri"/>
          <w:noProof/>
        </w:rPr>
      </w:pPr>
    </w:p>
    <w:p w14:paraId="017F91EE"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Dunk_Man_G (2019) </w:t>
      </w:r>
      <w:r w:rsidRPr="000239F1">
        <w:rPr>
          <w:rFonts w:ascii="Calibri" w:hAnsi="Calibri" w:cs="Calibri"/>
          <w:i/>
          <w:iCs/>
          <w:noProof/>
        </w:rPr>
        <w:t>‎Tutorful - Ratings and Reviews</w:t>
      </w:r>
      <w:r w:rsidRPr="000239F1">
        <w:rPr>
          <w:rFonts w:ascii="Calibri" w:hAnsi="Calibri" w:cs="Calibri"/>
          <w:noProof/>
        </w:rPr>
        <w:t xml:space="preserve">, </w:t>
      </w:r>
      <w:r w:rsidRPr="000239F1">
        <w:rPr>
          <w:rFonts w:ascii="Calibri" w:hAnsi="Calibri" w:cs="Calibri"/>
          <w:i/>
          <w:iCs/>
          <w:noProof/>
        </w:rPr>
        <w:t>Apple App Store</w:t>
      </w:r>
      <w:r w:rsidRPr="000239F1">
        <w:rPr>
          <w:rFonts w:ascii="Calibri" w:hAnsi="Calibri" w:cs="Calibri"/>
          <w:noProof/>
        </w:rPr>
        <w:t>. Available at: https://apps.apple.com/gb/app/tutorful/id1357230187#see-all/reviews (Accessed: 10 November 2021).</w:t>
      </w:r>
    </w:p>
    <w:p w14:paraId="5BA4FCAD" w14:textId="77777777" w:rsidR="0048755C" w:rsidRPr="000239F1" w:rsidRDefault="0048755C" w:rsidP="000239F1">
      <w:pPr>
        <w:widowControl w:val="0"/>
        <w:autoSpaceDE w:val="0"/>
        <w:autoSpaceDN w:val="0"/>
        <w:adjustRightInd w:val="0"/>
        <w:rPr>
          <w:rFonts w:ascii="Calibri" w:hAnsi="Calibri" w:cs="Calibri"/>
          <w:noProof/>
        </w:rPr>
      </w:pPr>
    </w:p>
    <w:p w14:paraId="160DFF1A"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Education and Skills Funding Agency (2021) </w:t>
      </w:r>
      <w:r w:rsidRPr="000239F1">
        <w:rPr>
          <w:rFonts w:ascii="Calibri" w:hAnsi="Calibri" w:cs="Calibri"/>
          <w:i/>
          <w:iCs/>
          <w:noProof/>
        </w:rPr>
        <w:t>Pupil premium: conditions of grant 2020 to 2021</w:t>
      </w:r>
      <w:r w:rsidRPr="000239F1">
        <w:rPr>
          <w:rFonts w:ascii="Calibri" w:hAnsi="Calibri" w:cs="Calibri"/>
          <w:noProof/>
        </w:rPr>
        <w:t xml:space="preserve">, </w:t>
      </w:r>
      <w:r w:rsidRPr="000239F1">
        <w:rPr>
          <w:rFonts w:ascii="Calibri" w:hAnsi="Calibri" w:cs="Calibri"/>
          <w:i/>
          <w:iCs/>
          <w:noProof/>
        </w:rPr>
        <w:t>gov.uk</w:t>
      </w:r>
      <w:r w:rsidRPr="000239F1">
        <w:rPr>
          <w:rFonts w:ascii="Calibri" w:hAnsi="Calibri" w:cs="Calibri"/>
          <w:noProof/>
        </w:rPr>
        <w:t>. Available at: https://www.gov.uk/government/publications/pupil-premium-allocations-and-conditions-of-grant-2020-to-2021/pupil-premium-conditions-of-grant-2020-to-2021 (Accessed: 12 November 2021).</w:t>
      </w:r>
    </w:p>
    <w:p w14:paraId="029B4011" w14:textId="77777777" w:rsidR="0048755C" w:rsidRPr="000239F1" w:rsidRDefault="0048755C" w:rsidP="000239F1">
      <w:pPr>
        <w:widowControl w:val="0"/>
        <w:autoSpaceDE w:val="0"/>
        <w:autoSpaceDN w:val="0"/>
        <w:adjustRightInd w:val="0"/>
        <w:rPr>
          <w:rFonts w:ascii="Calibri" w:hAnsi="Calibri" w:cs="Calibri"/>
          <w:noProof/>
        </w:rPr>
      </w:pPr>
    </w:p>
    <w:p w14:paraId="32003F4C" w14:textId="77777777" w:rsidR="000239F1" w:rsidRP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lastRenderedPageBreak/>
        <w:t xml:space="preserve">Fraser, A. </w:t>
      </w:r>
      <w:r w:rsidRPr="000239F1">
        <w:rPr>
          <w:rFonts w:ascii="Calibri" w:hAnsi="Calibri" w:cs="Calibri"/>
          <w:i/>
          <w:iCs/>
          <w:noProof/>
        </w:rPr>
        <w:t>et al.</w:t>
      </w:r>
      <w:r w:rsidRPr="000239F1">
        <w:rPr>
          <w:rFonts w:ascii="Calibri" w:hAnsi="Calibri" w:cs="Calibri"/>
          <w:noProof/>
        </w:rPr>
        <w:t xml:space="preserve"> (2008) </w:t>
      </w:r>
      <w:r w:rsidRPr="000239F1">
        <w:rPr>
          <w:rFonts w:ascii="Calibri" w:hAnsi="Calibri" w:cs="Calibri"/>
          <w:i/>
          <w:iCs/>
          <w:noProof/>
        </w:rPr>
        <w:t>Compass/Catch Up literacy intervention pilot for LAC</w:t>
      </w:r>
      <w:r w:rsidRPr="000239F1">
        <w:rPr>
          <w:rFonts w:ascii="Calibri" w:hAnsi="Calibri" w:cs="Calibri"/>
          <w:noProof/>
        </w:rPr>
        <w:t>. Catch Up. Available at: https://www.catchup.org/resources/728/compass_and_catch_up_report_2009.pdf.</w:t>
      </w:r>
    </w:p>
    <w:p w14:paraId="4E890416"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Hirsh-Pasek, K. </w:t>
      </w:r>
      <w:r w:rsidRPr="000239F1">
        <w:rPr>
          <w:rFonts w:ascii="Calibri" w:hAnsi="Calibri" w:cs="Calibri"/>
          <w:i/>
          <w:iCs/>
          <w:noProof/>
        </w:rPr>
        <w:t>et al.</w:t>
      </w:r>
      <w:r w:rsidRPr="000239F1">
        <w:rPr>
          <w:rFonts w:ascii="Calibri" w:hAnsi="Calibri" w:cs="Calibri"/>
          <w:noProof/>
        </w:rPr>
        <w:t xml:space="preserve"> (2015) ‘Putting Education in “Educational” Apps: Lessons From the Science of Learning’, </w:t>
      </w:r>
      <w:r w:rsidRPr="000239F1">
        <w:rPr>
          <w:rFonts w:ascii="Calibri" w:hAnsi="Calibri" w:cs="Calibri"/>
          <w:i/>
          <w:iCs/>
          <w:noProof/>
        </w:rPr>
        <w:t>Psychological Science in the Public Interest</w:t>
      </w:r>
      <w:r w:rsidRPr="000239F1">
        <w:rPr>
          <w:rFonts w:ascii="Calibri" w:hAnsi="Calibri" w:cs="Calibri"/>
          <w:noProof/>
        </w:rPr>
        <w:t>. SAGE Publications Inc, 16(1), pp. 3–34. doi: 10.1177/1529100615569721.</w:t>
      </w:r>
    </w:p>
    <w:p w14:paraId="1DCD143B" w14:textId="77777777" w:rsidR="0048755C" w:rsidRPr="000239F1" w:rsidRDefault="0048755C" w:rsidP="000239F1">
      <w:pPr>
        <w:widowControl w:val="0"/>
        <w:autoSpaceDE w:val="0"/>
        <w:autoSpaceDN w:val="0"/>
        <w:adjustRightInd w:val="0"/>
        <w:rPr>
          <w:rFonts w:ascii="Calibri" w:hAnsi="Calibri" w:cs="Calibri"/>
          <w:noProof/>
        </w:rPr>
      </w:pPr>
    </w:p>
    <w:p w14:paraId="796EAE65"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Jack Barr Johnston (2020) </w:t>
      </w:r>
      <w:r w:rsidRPr="000239F1">
        <w:rPr>
          <w:rFonts w:ascii="Calibri" w:hAnsi="Calibri" w:cs="Calibri"/>
          <w:i/>
          <w:iCs/>
          <w:noProof/>
        </w:rPr>
        <w:t>Tutorful - Find your perfect tutor - Apps on Google Play</w:t>
      </w:r>
      <w:r w:rsidRPr="000239F1">
        <w:rPr>
          <w:rFonts w:ascii="Calibri" w:hAnsi="Calibri" w:cs="Calibri"/>
          <w:noProof/>
        </w:rPr>
        <w:t xml:space="preserve">, </w:t>
      </w:r>
      <w:r w:rsidRPr="000239F1">
        <w:rPr>
          <w:rFonts w:ascii="Calibri" w:hAnsi="Calibri" w:cs="Calibri"/>
          <w:i/>
          <w:iCs/>
          <w:noProof/>
        </w:rPr>
        <w:t>Google Play Store</w:t>
      </w:r>
      <w:r w:rsidRPr="000239F1">
        <w:rPr>
          <w:rFonts w:ascii="Calibri" w:hAnsi="Calibri" w:cs="Calibri"/>
          <w:noProof/>
        </w:rPr>
        <w:t>. Available at: https://play.google.com/store/apps/details?id=uk.co.tutorful.androidapp&amp;showAllReviews=true (Accessed: 11 November 2021).</w:t>
      </w:r>
    </w:p>
    <w:p w14:paraId="622FE54F" w14:textId="77777777" w:rsidR="0048755C" w:rsidRPr="000239F1" w:rsidRDefault="0048755C" w:rsidP="000239F1">
      <w:pPr>
        <w:widowControl w:val="0"/>
        <w:autoSpaceDE w:val="0"/>
        <w:autoSpaceDN w:val="0"/>
        <w:adjustRightInd w:val="0"/>
        <w:rPr>
          <w:rFonts w:ascii="Calibri" w:hAnsi="Calibri" w:cs="Calibri"/>
          <w:noProof/>
        </w:rPr>
      </w:pPr>
    </w:p>
    <w:p w14:paraId="26255E84"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Liabo, K., Gray, K. and Mulcahy, D. (2013) ‘A systematic review of interventions to support looked-after children in school’, </w:t>
      </w:r>
      <w:r w:rsidRPr="000239F1">
        <w:rPr>
          <w:rFonts w:ascii="Calibri" w:hAnsi="Calibri" w:cs="Calibri"/>
          <w:i/>
          <w:iCs/>
          <w:noProof/>
        </w:rPr>
        <w:t>Child &amp; Family Social Work</w:t>
      </w:r>
      <w:r w:rsidRPr="000239F1">
        <w:rPr>
          <w:rFonts w:ascii="Calibri" w:hAnsi="Calibri" w:cs="Calibri"/>
          <w:noProof/>
        </w:rPr>
        <w:t>. John Wiley &amp; Sons, Ltd, 18(3), pp. 341–353. doi: https://doi.org/10.1111/j.1365-2206.2012.00850.x.</w:t>
      </w:r>
    </w:p>
    <w:p w14:paraId="585912D9" w14:textId="77777777" w:rsidR="00EF0818" w:rsidRPr="000239F1" w:rsidRDefault="00EF0818" w:rsidP="000239F1">
      <w:pPr>
        <w:widowControl w:val="0"/>
        <w:autoSpaceDE w:val="0"/>
        <w:autoSpaceDN w:val="0"/>
        <w:adjustRightInd w:val="0"/>
        <w:rPr>
          <w:rFonts w:ascii="Calibri" w:hAnsi="Calibri" w:cs="Calibri"/>
          <w:noProof/>
        </w:rPr>
      </w:pPr>
    </w:p>
    <w:p w14:paraId="02A7B151"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M1raPratit (2019) </w:t>
      </w:r>
      <w:r w:rsidRPr="000239F1">
        <w:rPr>
          <w:rFonts w:ascii="Calibri" w:hAnsi="Calibri" w:cs="Calibri"/>
          <w:i/>
          <w:iCs/>
          <w:noProof/>
        </w:rPr>
        <w:t>‎Tutorful - Ratings and Reviews</w:t>
      </w:r>
      <w:r w:rsidRPr="000239F1">
        <w:rPr>
          <w:rFonts w:ascii="Calibri" w:hAnsi="Calibri" w:cs="Calibri"/>
          <w:noProof/>
        </w:rPr>
        <w:t xml:space="preserve">, </w:t>
      </w:r>
      <w:r w:rsidRPr="000239F1">
        <w:rPr>
          <w:rFonts w:ascii="Calibri" w:hAnsi="Calibri" w:cs="Calibri"/>
          <w:i/>
          <w:iCs/>
          <w:noProof/>
        </w:rPr>
        <w:t>Apple App Store</w:t>
      </w:r>
      <w:r w:rsidRPr="000239F1">
        <w:rPr>
          <w:rFonts w:ascii="Calibri" w:hAnsi="Calibri" w:cs="Calibri"/>
          <w:noProof/>
        </w:rPr>
        <w:t>. Available at: https://apps.apple.com/gb/app/tutorful/id1357230187#see-all/reviews (Accessed: 10 November 2021).</w:t>
      </w:r>
    </w:p>
    <w:p w14:paraId="456CF90B" w14:textId="77777777" w:rsidR="00EF0818" w:rsidRPr="000239F1" w:rsidRDefault="00EF0818" w:rsidP="000239F1">
      <w:pPr>
        <w:widowControl w:val="0"/>
        <w:autoSpaceDE w:val="0"/>
        <w:autoSpaceDN w:val="0"/>
        <w:adjustRightInd w:val="0"/>
        <w:rPr>
          <w:rFonts w:ascii="Calibri" w:hAnsi="Calibri" w:cs="Calibri"/>
          <w:noProof/>
        </w:rPr>
      </w:pPr>
    </w:p>
    <w:p w14:paraId="764A2F36"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Michael O (2020) </w:t>
      </w:r>
      <w:r w:rsidRPr="000239F1">
        <w:rPr>
          <w:rFonts w:ascii="Calibri" w:hAnsi="Calibri" w:cs="Calibri"/>
          <w:i/>
          <w:iCs/>
          <w:noProof/>
        </w:rPr>
        <w:t>Tutorful - Find your perfect tutor – Apps on Google Play</w:t>
      </w:r>
      <w:r w:rsidRPr="000239F1">
        <w:rPr>
          <w:rFonts w:ascii="Calibri" w:hAnsi="Calibri" w:cs="Calibri"/>
          <w:noProof/>
        </w:rPr>
        <w:t xml:space="preserve">, </w:t>
      </w:r>
      <w:r w:rsidRPr="000239F1">
        <w:rPr>
          <w:rFonts w:ascii="Calibri" w:hAnsi="Calibri" w:cs="Calibri"/>
          <w:i/>
          <w:iCs/>
          <w:noProof/>
        </w:rPr>
        <w:t>Google Play Store</w:t>
      </w:r>
      <w:r w:rsidRPr="000239F1">
        <w:rPr>
          <w:rFonts w:ascii="Calibri" w:hAnsi="Calibri" w:cs="Calibri"/>
          <w:noProof/>
        </w:rPr>
        <w:t>. Available at: https://play.google.com/store/apps/details?id=uk.co.tutorful.androidapp&amp;showAllReviews=true (Accessed: 10 November 2021).</w:t>
      </w:r>
    </w:p>
    <w:p w14:paraId="542841FB" w14:textId="77777777" w:rsidR="00EF0818" w:rsidRPr="000239F1" w:rsidRDefault="00EF0818" w:rsidP="000239F1">
      <w:pPr>
        <w:widowControl w:val="0"/>
        <w:autoSpaceDE w:val="0"/>
        <w:autoSpaceDN w:val="0"/>
        <w:adjustRightInd w:val="0"/>
        <w:rPr>
          <w:rFonts w:ascii="Calibri" w:hAnsi="Calibri" w:cs="Calibri"/>
          <w:noProof/>
        </w:rPr>
      </w:pPr>
    </w:p>
    <w:p w14:paraId="17023311"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National Tutoring Programme (2021) </w:t>
      </w:r>
      <w:r w:rsidRPr="000239F1">
        <w:rPr>
          <w:rFonts w:ascii="Calibri" w:hAnsi="Calibri" w:cs="Calibri"/>
          <w:i/>
          <w:iCs/>
          <w:noProof/>
        </w:rPr>
        <w:t>About the National Tutoring Programme - NTP</w:t>
      </w:r>
      <w:r w:rsidRPr="000239F1">
        <w:rPr>
          <w:rFonts w:ascii="Calibri" w:hAnsi="Calibri" w:cs="Calibri"/>
          <w:noProof/>
        </w:rPr>
        <w:t>. Available at: https://nationaltutoring.org.uk/about/ (Accessed: 14 November 2021).</w:t>
      </w:r>
    </w:p>
    <w:p w14:paraId="476267C3" w14:textId="77777777" w:rsidR="00EF0818" w:rsidRPr="000239F1" w:rsidRDefault="00EF0818" w:rsidP="000239F1">
      <w:pPr>
        <w:widowControl w:val="0"/>
        <w:autoSpaceDE w:val="0"/>
        <w:autoSpaceDN w:val="0"/>
        <w:adjustRightInd w:val="0"/>
        <w:rPr>
          <w:rFonts w:ascii="Calibri" w:hAnsi="Calibri" w:cs="Calibri"/>
          <w:noProof/>
        </w:rPr>
      </w:pPr>
    </w:p>
    <w:p w14:paraId="4A6DD4BD"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NCFE (2019) </w:t>
      </w:r>
      <w:r w:rsidRPr="000239F1">
        <w:rPr>
          <w:rFonts w:ascii="Calibri" w:hAnsi="Calibri" w:cs="Calibri"/>
          <w:i/>
          <w:iCs/>
          <w:noProof/>
        </w:rPr>
        <w:t>North East start-up disrupts tutoring market with innovative peer-to-peer learning app</w:t>
      </w:r>
      <w:r w:rsidRPr="000239F1">
        <w:rPr>
          <w:rFonts w:ascii="Calibri" w:hAnsi="Calibri" w:cs="Calibri"/>
          <w:noProof/>
        </w:rPr>
        <w:t xml:space="preserve">, </w:t>
      </w:r>
      <w:r w:rsidRPr="000239F1">
        <w:rPr>
          <w:rFonts w:ascii="Calibri" w:hAnsi="Calibri" w:cs="Calibri"/>
          <w:i/>
          <w:iCs/>
          <w:noProof/>
        </w:rPr>
        <w:t>fewnews.co.uk</w:t>
      </w:r>
      <w:r w:rsidRPr="000239F1">
        <w:rPr>
          <w:rFonts w:ascii="Calibri" w:hAnsi="Calibri" w:cs="Calibri"/>
          <w:noProof/>
        </w:rPr>
        <w:t>. Available at: https://www.fenews.co.uk/press-releases/38805-news-release-north-east-start-up-disrupts-tutoring-market-with-innovative-peer-to-peer-learning-app (Accessed: 8 November 2021).</w:t>
      </w:r>
    </w:p>
    <w:p w14:paraId="40EE0A77" w14:textId="77777777" w:rsidR="00EF0818" w:rsidRPr="000239F1" w:rsidRDefault="00EF0818" w:rsidP="000239F1">
      <w:pPr>
        <w:widowControl w:val="0"/>
        <w:autoSpaceDE w:val="0"/>
        <w:autoSpaceDN w:val="0"/>
        <w:adjustRightInd w:val="0"/>
        <w:rPr>
          <w:rFonts w:ascii="Calibri" w:hAnsi="Calibri" w:cs="Calibri"/>
          <w:noProof/>
        </w:rPr>
      </w:pPr>
    </w:p>
    <w:p w14:paraId="72872E06"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NCFE (2020) </w:t>
      </w:r>
      <w:r w:rsidRPr="000239F1">
        <w:rPr>
          <w:rFonts w:ascii="Calibri" w:hAnsi="Calibri" w:cs="Calibri"/>
          <w:i/>
          <w:iCs/>
          <w:noProof/>
        </w:rPr>
        <w:t>Peer Tutor: Closing the learning gap and tackling education inequality through the power of peer-to-peer learning</w:t>
      </w:r>
      <w:r w:rsidRPr="000239F1">
        <w:rPr>
          <w:rFonts w:ascii="Calibri" w:hAnsi="Calibri" w:cs="Calibri"/>
          <w:noProof/>
        </w:rPr>
        <w:t xml:space="preserve">, </w:t>
      </w:r>
      <w:r w:rsidRPr="000239F1">
        <w:rPr>
          <w:rFonts w:ascii="Calibri" w:hAnsi="Calibri" w:cs="Calibri"/>
          <w:i/>
          <w:iCs/>
          <w:noProof/>
        </w:rPr>
        <w:t>Schools Week</w:t>
      </w:r>
      <w:r w:rsidRPr="000239F1">
        <w:rPr>
          <w:rFonts w:ascii="Calibri" w:hAnsi="Calibri" w:cs="Calibri"/>
          <w:noProof/>
        </w:rPr>
        <w:t>. Available at: https://schoolsweek.co.uk/sponsored-peer-tutor-closing-the-learning-gap-and-tackling-education-inequality-through-the-power-of-peer-to-peer-learning/ (Accessed: 8 November 2021).</w:t>
      </w:r>
    </w:p>
    <w:p w14:paraId="2FE76330" w14:textId="77777777" w:rsidR="00EF0818" w:rsidRPr="000239F1" w:rsidRDefault="00EF0818" w:rsidP="000239F1">
      <w:pPr>
        <w:widowControl w:val="0"/>
        <w:autoSpaceDE w:val="0"/>
        <w:autoSpaceDN w:val="0"/>
        <w:adjustRightInd w:val="0"/>
        <w:rPr>
          <w:rFonts w:ascii="Calibri" w:hAnsi="Calibri" w:cs="Calibri"/>
          <w:noProof/>
        </w:rPr>
      </w:pPr>
    </w:p>
    <w:p w14:paraId="46FD9471"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O Ben (2020) </w:t>
      </w:r>
      <w:r w:rsidRPr="000239F1">
        <w:rPr>
          <w:rFonts w:ascii="Calibri" w:hAnsi="Calibri" w:cs="Calibri"/>
          <w:i/>
          <w:iCs/>
          <w:noProof/>
        </w:rPr>
        <w:t>Tutorful - Find your perfect tutor – Apps on Google Play</w:t>
      </w:r>
      <w:r w:rsidRPr="000239F1">
        <w:rPr>
          <w:rFonts w:ascii="Calibri" w:hAnsi="Calibri" w:cs="Calibri"/>
          <w:noProof/>
        </w:rPr>
        <w:t xml:space="preserve">, </w:t>
      </w:r>
      <w:r w:rsidRPr="000239F1">
        <w:rPr>
          <w:rFonts w:ascii="Calibri" w:hAnsi="Calibri" w:cs="Calibri"/>
          <w:i/>
          <w:iCs/>
          <w:noProof/>
        </w:rPr>
        <w:t>Google Play Store</w:t>
      </w:r>
      <w:r w:rsidRPr="000239F1">
        <w:rPr>
          <w:rFonts w:ascii="Calibri" w:hAnsi="Calibri" w:cs="Calibri"/>
          <w:noProof/>
        </w:rPr>
        <w:t>. Available at: https://play.google.com/store/apps/details?id=uk.co.tutorful.androidapp (Accessed: 11 November 2021).</w:t>
      </w:r>
    </w:p>
    <w:p w14:paraId="384F54C5" w14:textId="77777777" w:rsidR="00EF0818" w:rsidRPr="000239F1" w:rsidRDefault="00EF0818" w:rsidP="000239F1">
      <w:pPr>
        <w:widowControl w:val="0"/>
        <w:autoSpaceDE w:val="0"/>
        <w:autoSpaceDN w:val="0"/>
        <w:adjustRightInd w:val="0"/>
        <w:rPr>
          <w:rFonts w:ascii="Calibri" w:hAnsi="Calibri" w:cs="Calibri"/>
          <w:noProof/>
        </w:rPr>
      </w:pPr>
    </w:p>
    <w:p w14:paraId="09347B0F"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i/>
          <w:iCs/>
          <w:noProof/>
        </w:rPr>
        <w:t>Peer Tutor</w:t>
      </w:r>
      <w:r w:rsidRPr="000239F1">
        <w:rPr>
          <w:rFonts w:ascii="Calibri" w:hAnsi="Calibri" w:cs="Calibri"/>
          <w:noProof/>
        </w:rPr>
        <w:t xml:space="preserve"> (2021) </w:t>
      </w:r>
      <w:r w:rsidRPr="000239F1">
        <w:rPr>
          <w:rFonts w:ascii="Calibri" w:hAnsi="Calibri" w:cs="Calibri"/>
          <w:i/>
          <w:iCs/>
          <w:noProof/>
        </w:rPr>
        <w:t>NCFE.org.uk</w:t>
      </w:r>
      <w:r w:rsidRPr="000239F1">
        <w:rPr>
          <w:rFonts w:ascii="Calibri" w:hAnsi="Calibri" w:cs="Calibri"/>
          <w:noProof/>
        </w:rPr>
        <w:t>. Available at: https://www.ncfe.org.uk/peer-tutor (Accessed: 8 November 2021).</w:t>
      </w:r>
    </w:p>
    <w:p w14:paraId="3369E6AD" w14:textId="77777777" w:rsidR="00EF0818" w:rsidRPr="000239F1" w:rsidRDefault="00EF0818" w:rsidP="000239F1">
      <w:pPr>
        <w:widowControl w:val="0"/>
        <w:autoSpaceDE w:val="0"/>
        <w:autoSpaceDN w:val="0"/>
        <w:adjustRightInd w:val="0"/>
        <w:rPr>
          <w:rFonts w:ascii="Calibri" w:hAnsi="Calibri" w:cs="Calibri"/>
          <w:noProof/>
        </w:rPr>
      </w:pPr>
    </w:p>
    <w:p w14:paraId="3D61B748"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Roger (2018) </w:t>
      </w:r>
      <w:r w:rsidRPr="000239F1">
        <w:rPr>
          <w:rFonts w:ascii="Calibri" w:hAnsi="Calibri" w:cs="Calibri"/>
          <w:i/>
          <w:iCs/>
          <w:noProof/>
        </w:rPr>
        <w:t>Tutorful Reviews | Read Customer Service Reviews of tutorful.co.uk</w:t>
      </w:r>
      <w:r w:rsidRPr="000239F1">
        <w:rPr>
          <w:rFonts w:ascii="Calibri" w:hAnsi="Calibri" w:cs="Calibri"/>
          <w:noProof/>
        </w:rPr>
        <w:t xml:space="preserve">, </w:t>
      </w:r>
      <w:r w:rsidRPr="000239F1">
        <w:rPr>
          <w:rFonts w:ascii="Calibri" w:hAnsi="Calibri" w:cs="Calibri"/>
          <w:i/>
          <w:iCs/>
          <w:noProof/>
        </w:rPr>
        <w:lastRenderedPageBreak/>
        <w:t>TrustPilot.com</w:t>
      </w:r>
      <w:r w:rsidRPr="000239F1">
        <w:rPr>
          <w:rFonts w:ascii="Calibri" w:hAnsi="Calibri" w:cs="Calibri"/>
          <w:noProof/>
        </w:rPr>
        <w:t>. Available at: https://uk.trustpilot.com/review/tutorful.co.uk?page=4&amp;stars=1 (Accessed: 11 November 2021).</w:t>
      </w:r>
    </w:p>
    <w:p w14:paraId="5D1C7D92" w14:textId="77777777" w:rsidR="00EF0818" w:rsidRPr="000239F1" w:rsidRDefault="00EF0818" w:rsidP="000239F1">
      <w:pPr>
        <w:widowControl w:val="0"/>
        <w:autoSpaceDE w:val="0"/>
        <w:autoSpaceDN w:val="0"/>
        <w:adjustRightInd w:val="0"/>
        <w:rPr>
          <w:rFonts w:ascii="Calibri" w:hAnsi="Calibri" w:cs="Calibri"/>
          <w:noProof/>
        </w:rPr>
      </w:pPr>
    </w:p>
    <w:p w14:paraId="68C10DE9"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Stefano (2018) </w:t>
      </w:r>
      <w:r w:rsidRPr="000239F1">
        <w:rPr>
          <w:rFonts w:ascii="Calibri" w:hAnsi="Calibri" w:cs="Calibri"/>
          <w:i/>
          <w:iCs/>
          <w:noProof/>
        </w:rPr>
        <w:t>Tutorful Reviews | Read Customer Service Reviews of tutorful.co.uk</w:t>
      </w:r>
      <w:r w:rsidRPr="000239F1">
        <w:rPr>
          <w:rFonts w:ascii="Calibri" w:hAnsi="Calibri" w:cs="Calibri"/>
          <w:noProof/>
        </w:rPr>
        <w:t xml:space="preserve">, </w:t>
      </w:r>
      <w:r w:rsidRPr="000239F1">
        <w:rPr>
          <w:rFonts w:ascii="Calibri" w:hAnsi="Calibri" w:cs="Calibri"/>
          <w:i/>
          <w:iCs/>
          <w:noProof/>
        </w:rPr>
        <w:t>TrustPilot.com</w:t>
      </w:r>
      <w:r w:rsidRPr="000239F1">
        <w:rPr>
          <w:rFonts w:ascii="Calibri" w:hAnsi="Calibri" w:cs="Calibri"/>
          <w:noProof/>
        </w:rPr>
        <w:t>. Available at: https://uk.trustpilot.com/review/tutorful.co.uk?page=4&amp;stars=1 (Accessed: 11 November 2021).</w:t>
      </w:r>
    </w:p>
    <w:p w14:paraId="061A9FDA" w14:textId="77777777" w:rsidR="00EF0818" w:rsidRPr="000239F1" w:rsidRDefault="00EF0818" w:rsidP="000239F1">
      <w:pPr>
        <w:widowControl w:val="0"/>
        <w:autoSpaceDE w:val="0"/>
        <w:autoSpaceDN w:val="0"/>
        <w:adjustRightInd w:val="0"/>
        <w:rPr>
          <w:rFonts w:ascii="Calibri" w:hAnsi="Calibri" w:cs="Calibri"/>
          <w:noProof/>
        </w:rPr>
      </w:pPr>
    </w:p>
    <w:p w14:paraId="513F8BCB"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The Tutor Trust (no date a) </w:t>
      </w:r>
      <w:r w:rsidRPr="000239F1">
        <w:rPr>
          <w:rFonts w:ascii="Calibri" w:hAnsi="Calibri" w:cs="Calibri"/>
          <w:i/>
          <w:iCs/>
          <w:noProof/>
        </w:rPr>
        <w:t>Alternative Provision and Looked After Children | The Tutor Trust</w:t>
      </w:r>
      <w:r w:rsidRPr="000239F1">
        <w:rPr>
          <w:rFonts w:ascii="Calibri" w:hAnsi="Calibri" w:cs="Calibri"/>
          <w:noProof/>
        </w:rPr>
        <w:t xml:space="preserve">, </w:t>
      </w:r>
      <w:r w:rsidRPr="000239F1">
        <w:rPr>
          <w:rFonts w:ascii="Calibri" w:hAnsi="Calibri" w:cs="Calibri"/>
          <w:i/>
          <w:iCs/>
          <w:noProof/>
        </w:rPr>
        <w:t>thetutortrust.org</w:t>
      </w:r>
      <w:r w:rsidRPr="000239F1">
        <w:rPr>
          <w:rFonts w:ascii="Calibri" w:hAnsi="Calibri" w:cs="Calibri"/>
          <w:noProof/>
        </w:rPr>
        <w:t>. Available at: https://www.thetutortrust.org/Listing/Category/alternative-provision-and-looked-after-children (Accessed: 14 November 2021).</w:t>
      </w:r>
    </w:p>
    <w:p w14:paraId="48A92320" w14:textId="77777777" w:rsidR="00EF0818" w:rsidRPr="000239F1" w:rsidRDefault="00EF0818" w:rsidP="000239F1">
      <w:pPr>
        <w:widowControl w:val="0"/>
        <w:autoSpaceDE w:val="0"/>
        <w:autoSpaceDN w:val="0"/>
        <w:adjustRightInd w:val="0"/>
        <w:rPr>
          <w:rFonts w:ascii="Calibri" w:hAnsi="Calibri" w:cs="Calibri"/>
          <w:noProof/>
        </w:rPr>
      </w:pPr>
    </w:p>
    <w:p w14:paraId="0DE2D705"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The Tutor Trust (no date b) </w:t>
      </w:r>
      <w:r w:rsidRPr="000239F1">
        <w:rPr>
          <w:rFonts w:ascii="Calibri" w:hAnsi="Calibri" w:cs="Calibri"/>
          <w:i/>
          <w:iCs/>
          <w:noProof/>
        </w:rPr>
        <w:t>Who we are | The Tutor Trust</w:t>
      </w:r>
      <w:r w:rsidRPr="000239F1">
        <w:rPr>
          <w:rFonts w:ascii="Calibri" w:hAnsi="Calibri" w:cs="Calibri"/>
          <w:noProof/>
        </w:rPr>
        <w:t xml:space="preserve">, </w:t>
      </w:r>
      <w:r w:rsidRPr="000239F1">
        <w:rPr>
          <w:rFonts w:ascii="Calibri" w:hAnsi="Calibri" w:cs="Calibri"/>
          <w:i/>
          <w:iCs/>
          <w:noProof/>
        </w:rPr>
        <w:t>thetutortrust.org</w:t>
      </w:r>
      <w:r w:rsidRPr="000239F1">
        <w:rPr>
          <w:rFonts w:ascii="Calibri" w:hAnsi="Calibri" w:cs="Calibri"/>
          <w:noProof/>
        </w:rPr>
        <w:t>. Available at: https://www.thetutortrust.org/who-we-are (Accessed: 14 November 2021).</w:t>
      </w:r>
    </w:p>
    <w:p w14:paraId="154D6E10" w14:textId="77777777" w:rsidR="00EF0818" w:rsidRPr="000239F1" w:rsidRDefault="00EF0818" w:rsidP="000239F1">
      <w:pPr>
        <w:widowControl w:val="0"/>
        <w:autoSpaceDE w:val="0"/>
        <w:autoSpaceDN w:val="0"/>
        <w:adjustRightInd w:val="0"/>
        <w:rPr>
          <w:rFonts w:ascii="Calibri" w:hAnsi="Calibri" w:cs="Calibri"/>
          <w:noProof/>
        </w:rPr>
      </w:pPr>
    </w:p>
    <w:p w14:paraId="525FA059"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Thorpe, D. (2021) </w:t>
      </w:r>
      <w:r w:rsidRPr="000239F1">
        <w:rPr>
          <w:rFonts w:ascii="Calibri" w:hAnsi="Calibri" w:cs="Calibri"/>
          <w:i/>
          <w:iCs/>
          <w:noProof/>
        </w:rPr>
        <w:t>Tutorful Reviews | Read Customer Service Reviews of tutorful.co.uk</w:t>
      </w:r>
      <w:r w:rsidRPr="000239F1">
        <w:rPr>
          <w:rFonts w:ascii="Calibri" w:hAnsi="Calibri" w:cs="Calibri"/>
          <w:noProof/>
        </w:rPr>
        <w:t xml:space="preserve">, </w:t>
      </w:r>
      <w:r w:rsidRPr="000239F1">
        <w:rPr>
          <w:rFonts w:ascii="Calibri" w:hAnsi="Calibri" w:cs="Calibri"/>
          <w:i/>
          <w:iCs/>
          <w:noProof/>
        </w:rPr>
        <w:t>TrustPilot.com</w:t>
      </w:r>
      <w:r w:rsidRPr="000239F1">
        <w:rPr>
          <w:rFonts w:ascii="Calibri" w:hAnsi="Calibri" w:cs="Calibri"/>
          <w:noProof/>
        </w:rPr>
        <w:t>. Available at: https://uk.trustpilot.com/review/tutorful.co.uk?stars=1 (Accessed: 11 November 2021).</w:t>
      </w:r>
    </w:p>
    <w:p w14:paraId="26703758" w14:textId="77777777" w:rsidR="00EF0818" w:rsidRPr="000239F1" w:rsidRDefault="00EF0818" w:rsidP="000239F1">
      <w:pPr>
        <w:widowControl w:val="0"/>
        <w:autoSpaceDE w:val="0"/>
        <w:autoSpaceDN w:val="0"/>
        <w:adjustRightInd w:val="0"/>
        <w:rPr>
          <w:rFonts w:ascii="Calibri" w:hAnsi="Calibri" w:cs="Calibri"/>
          <w:noProof/>
        </w:rPr>
      </w:pPr>
    </w:p>
    <w:p w14:paraId="399765C0"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v283 (2019) </w:t>
      </w:r>
      <w:r w:rsidRPr="000239F1">
        <w:rPr>
          <w:rFonts w:ascii="Calibri" w:hAnsi="Calibri" w:cs="Calibri"/>
          <w:i/>
          <w:iCs/>
          <w:noProof/>
        </w:rPr>
        <w:t>Tutorful - Ratings and Reviews</w:t>
      </w:r>
      <w:r w:rsidRPr="000239F1">
        <w:rPr>
          <w:rFonts w:ascii="Calibri" w:hAnsi="Calibri" w:cs="Calibri"/>
          <w:noProof/>
        </w:rPr>
        <w:t xml:space="preserve">, </w:t>
      </w:r>
      <w:r w:rsidRPr="000239F1">
        <w:rPr>
          <w:rFonts w:ascii="Calibri" w:hAnsi="Calibri" w:cs="Calibri"/>
          <w:i/>
          <w:iCs/>
          <w:noProof/>
        </w:rPr>
        <w:t>Apple App Store</w:t>
      </w:r>
      <w:r w:rsidRPr="000239F1">
        <w:rPr>
          <w:rFonts w:ascii="Calibri" w:hAnsi="Calibri" w:cs="Calibri"/>
          <w:noProof/>
        </w:rPr>
        <w:t>. Available at: https://apps.apple.com/gb/app/tutorful/id1357230187#see-all/reviews (Accessed: 10 November 2021).</w:t>
      </w:r>
    </w:p>
    <w:p w14:paraId="602910D2" w14:textId="77777777" w:rsidR="00EF0818" w:rsidRPr="000239F1" w:rsidRDefault="00EF0818" w:rsidP="000239F1">
      <w:pPr>
        <w:widowControl w:val="0"/>
        <w:autoSpaceDE w:val="0"/>
        <w:autoSpaceDN w:val="0"/>
        <w:adjustRightInd w:val="0"/>
        <w:rPr>
          <w:rFonts w:ascii="Calibri" w:hAnsi="Calibri" w:cs="Calibri"/>
          <w:noProof/>
        </w:rPr>
      </w:pPr>
    </w:p>
    <w:p w14:paraId="0027546A"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voodoo we hate u (2019) </w:t>
      </w:r>
      <w:r w:rsidRPr="000239F1">
        <w:rPr>
          <w:rFonts w:ascii="Calibri" w:hAnsi="Calibri" w:cs="Calibri"/>
          <w:i/>
          <w:iCs/>
          <w:noProof/>
        </w:rPr>
        <w:t>Tutorful - Ratings and Reviews</w:t>
      </w:r>
      <w:r w:rsidRPr="000239F1">
        <w:rPr>
          <w:rFonts w:ascii="Calibri" w:hAnsi="Calibri" w:cs="Calibri"/>
          <w:noProof/>
        </w:rPr>
        <w:t xml:space="preserve">, </w:t>
      </w:r>
      <w:r w:rsidRPr="000239F1">
        <w:rPr>
          <w:rFonts w:ascii="Calibri" w:hAnsi="Calibri" w:cs="Calibri"/>
          <w:i/>
          <w:iCs/>
          <w:noProof/>
        </w:rPr>
        <w:t>Apple App Store</w:t>
      </w:r>
      <w:r w:rsidRPr="000239F1">
        <w:rPr>
          <w:rFonts w:ascii="Calibri" w:hAnsi="Calibri" w:cs="Calibri"/>
          <w:noProof/>
        </w:rPr>
        <w:t>. Available at: https://apps.apple.com/gb/app/tutorful/id1357230187#see-all/reviews (Accessed: 10 November 2021).</w:t>
      </w:r>
    </w:p>
    <w:p w14:paraId="4EFDA251" w14:textId="77777777" w:rsidR="00EF0818" w:rsidRPr="000239F1" w:rsidRDefault="00EF0818" w:rsidP="000239F1">
      <w:pPr>
        <w:widowControl w:val="0"/>
        <w:autoSpaceDE w:val="0"/>
        <w:autoSpaceDN w:val="0"/>
        <w:adjustRightInd w:val="0"/>
        <w:rPr>
          <w:rFonts w:ascii="Calibri" w:hAnsi="Calibri" w:cs="Calibri"/>
          <w:noProof/>
        </w:rPr>
      </w:pPr>
    </w:p>
    <w:p w14:paraId="7FDE1BEE"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Williams, B., Williams, J. and Ullman, A. (2002) </w:t>
      </w:r>
      <w:r w:rsidRPr="000239F1">
        <w:rPr>
          <w:rFonts w:ascii="Calibri" w:hAnsi="Calibri" w:cs="Calibri"/>
          <w:i/>
          <w:iCs/>
          <w:noProof/>
        </w:rPr>
        <w:t>Parental involvement in education</w:t>
      </w:r>
      <w:r w:rsidRPr="000239F1">
        <w:rPr>
          <w:rFonts w:ascii="Calibri" w:hAnsi="Calibri" w:cs="Calibri"/>
          <w:noProof/>
        </w:rPr>
        <w:t>. London: Department for Education and Skills. Available at: https://dera.ioe.ac.uk/4669/1/RR332.pdf.</w:t>
      </w:r>
    </w:p>
    <w:p w14:paraId="4BA266F2" w14:textId="77777777" w:rsidR="00EF0818" w:rsidRPr="000239F1" w:rsidRDefault="00EF0818" w:rsidP="000239F1">
      <w:pPr>
        <w:widowControl w:val="0"/>
        <w:autoSpaceDE w:val="0"/>
        <w:autoSpaceDN w:val="0"/>
        <w:adjustRightInd w:val="0"/>
        <w:rPr>
          <w:rFonts w:ascii="Calibri" w:hAnsi="Calibri" w:cs="Calibri"/>
          <w:noProof/>
        </w:rPr>
      </w:pPr>
    </w:p>
    <w:p w14:paraId="06E266DD" w14:textId="77777777" w:rsid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Worcester Learning Zone (no date) </w:t>
      </w:r>
      <w:r w:rsidRPr="000239F1">
        <w:rPr>
          <w:rFonts w:ascii="Calibri" w:hAnsi="Calibri" w:cs="Calibri"/>
          <w:i/>
          <w:iCs/>
          <w:noProof/>
        </w:rPr>
        <w:t>Provision for Looked After Children – Worcester Tutors</w:t>
      </w:r>
      <w:r w:rsidRPr="000239F1">
        <w:rPr>
          <w:rFonts w:ascii="Calibri" w:hAnsi="Calibri" w:cs="Calibri"/>
          <w:noProof/>
        </w:rPr>
        <w:t xml:space="preserve">, </w:t>
      </w:r>
      <w:r w:rsidRPr="000239F1">
        <w:rPr>
          <w:rFonts w:ascii="Calibri" w:hAnsi="Calibri" w:cs="Calibri"/>
          <w:i/>
          <w:iCs/>
          <w:noProof/>
        </w:rPr>
        <w:t>worcestertutors.co.uk</w:t>
      </w:r>
      <w:r w:rsidRPr="000239F1">
        <w:rPr>
          <w:rFonts w:ascii="Calibri" w:hAnsi="Calibri" w:cs="Calibri"/>
          <w:noProof/>
        </w:rPr>
        <w:t>. Available at: https://worcestertutors.co.uk/services/provision-for-looked-after-children/ (Accessed: 14 November 2021).</w:t>
      </w:r>
    </w:p>
    <w:p w14:paraId="27C360ED" w14:textId="77777777" w:rsidR="00EF0818" w:rsidRPr="000239F1" w:rsidRDefault="00EF0818" w:rsidP="000239F1">
      <w:pPr>
        <w:widowControl w:val="0"/>
        <w:autoSpaceDE w:val="0"/>
        <w:autoSpaceDN w:val="0"/>
        <w:adjustRightInd w:val="0"/>
        <w:rPr>
          <w:rFonts w:ascii="Calibri" w:hAnsi="Calibri" w:cs="Calibri"/>
          <w:noProof/>
        </w:rPr>
      </w:pPr>
    </w:p>
    <w:p w14:paraId="3690CF47" w14:textId="77777777" w:rsidR="000239F1" w:rsidRPr="000239F1" w:rsidRDefault="000239F1" w:rsidP="000239F1">
      <w:pPr>
        <w:widowControl w:val="0"/>
        <w:autoSpaceDE w:val="0"/>
        <w:autoSpaceDN w:val="0"/>
        <w:adjustRightInd w:val="0"/>
        <w:rPr>
          <w:rFonts w:ascii="Calibri" w:hAnsi="Calibri" w:cs="Calibri"/>
          <w:noProof/>
        </w:rPr>
      </w:pPr>
      <w:r w:rsidRPr="000239F1">
        <w:rPr>
          <w:rFonts w:ascii="Calibri" w:hAnsi="Calibri" w:cs="Calibri"/>
          <w:noProof/>
        </w:rPr>
        <w:t xml:space="preserve">zetimmie (2021) </w:t>
      </w:r>
      <w:r w:rsidRPr="000239F1">
        <w:rPr>
          <w:rFonts w:ascii="Calibri" w:hAnsi="Calibri" w:cs="Calibri"/>
          <w:i/>
          <w:iCs/>
          <w:noProof/>
        </w:rPr>
        <w:t>Tutorful - Ratings and Reviews</w:t>
      </w:r>
      <w:r w:rsidRPr="000239F1">
        <w:rPr>
          <w:rFonts w:ascii="Calibri" w:hAnsi="Calibri" w:cs="Calibri"/>
          <w:noProof/>
        </w:rPr>
        <w:t xml:space="preserve">, </w:t>
      </w:r>
      <w:r w:rsidRPr="000239F1">
        <w:rPr>
          <w:rFonts w:ascii="Calibri" w:hAnsi="Calibri" w:cs="Calibri"/>
          <w:i/>
          <w:iCs/>
          <w:noProof/>
        </w:rPr>
        <w:t>Apple App Store</w:t>
      </w:r>
      <w:r w:rsidRPr="000239F1">
        <w:rPr>
          <w:rFonts w:ascii="Calibri" w:hAnsi="Calibri" w:cs="Calibri"/>
          <w:noProof/>
        </w:rPr>
        <w:t>.</w:t>
      </w:r>
    </w:p>
    <w:p w14:paraId="1A35A64D" w14:textId="6C6CA9F6" w:rsidR="00F659AD" w:rsidRPr="00F659AD" w:rsidRDefault="00F659AD" w:rsidP="000239F1">
      <w:pPr>
        <w:widowControl w:val="0"/>
        <w:autoSpaceDE w:val="0"/>
        <w:autoSpaceDN w:val="0"/>
        <w:adjustRightInd w:val="0"/>
        <w:rPr>
          <w:u w:val="single"/>
        </w:rPr>
      </w:pPr>
      <w:r>
        <w:rPr>
          <w:u w:val="single"/>
        </w:rPr>
        <w:fldChar w:fldCharType="end"/>
      </w:r>
    </w:p>
    <w:sectPr w:rsidR="00F659AD" w:rsidRPr="00F659AD">
      <w:head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C2A58" w14:textId="77777777" w:rsidR="004431E2" w:rsidRDefault="004431E2" w:rsidP="003222D9">
      <w:r>
        <w:separator/>
      </w:r>
    </w:p>
  </w:endnote>
  <w:endnote w:type="continuationSeparator" w:id="0">
    <w:p w14:paraId="081B658A" w14:textId="77777777" w:rsidR="004431E2" w:rsidRDefault="004431E2" w:rsidP="00322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16745" w14:textId="77777777" w:rsidR="004431E2" w:rsidRDefault="004431E2" w:rsidP="003222D9">
      <w:r>
        <w:separator/>
      </w:r>
    </w:p>
  </w:footnote>
  <w:footnote w:type="continuationSeparator" w:id="0">
    <w:p w14:paraId="1FDE4FCD" w14:textId="77777777" w:rsidR="004431E2" w:rsidRDefault="004431E2" w:rsidP="003222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5A151" w14:textId="77B27306" w:rsidR="003222D9" w:rsidRPr="003222D9" w:rsidRDefault="003222D9">
    <w:pPr>
      <w:pStyle w:val="Header"/>
    </w:pPr>
    <w:r w:rsidRPr="003222D9">
      <w:t xml:space="preserve">Ed(ward) Bradbury, student </w:t>
    </w:r>
    <w:r w:rsidRPr="003222D9">
      <w:rPr>
        <w:rFonts w:ascii="AppleSystemUIFontBold" w:hAnsi="AppleSystemUIFontBold" w:cs="AppleSystemUIFontBold"/>
      </w:rPr>
      <w:t>33528702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1BF"/>
    <w:rsid w:val="000016C6"/>
    <w:rsid w:val="00003926"/>
    <w:rsid w:val="00004043"/>
    <w:rsid w:val="000046EE"/>
    <w:rsid w:val="00006853"/>
    <w:rsid w:val="00006A2D"/>
    <w:rsid w:val="00015177"/>
    <w:rsid w:val="00017E89"/>
    <w:rsid w:val="00022563"/>
    <w:rsid w:val="000239F1"/>
    <w:rsid w:val="0003117C"/>
    <w:rsid w:val="00031BCD"/>
    <w:rsid w:val="00034FB2"/>
    <w:rsid w:val="0004113A"/>
    <w:rsid w:val="00044B74"/>
    <w:rsid w:val="000469DB"/>
    <w:rsid w:val="00050CDD"/>
    <w:rsid w:val="00052BE4"/>
    <w:rsid w:val="000545F5"/>
    <w:rsid w:val="0005556F"/>
    <w:rsid w:val="0005690B"/>
    <w:rsid w:val="00056F15"/>
    <w:rsid w:val="00057C19"/>
    <w:rsid w:val="00064F92"/>
    <w:rsid w:val="0007138E"/>
    <w:rsid w:val="000725F2"/>
    <w:rsid w:val="00072A79"/>
    <w:rsid w:val="00073792"/>
    <w:rsid w:val="00073F86"/>
    <w:rsid w:val="00077E17"/>
    <w:rsid w:val="000803AD"/>
    <w:rsid w:val="000817B3"/>
    <w:rsid w:val="00087ABF"/>
    <w:rsid w:val="000904F5"/>
    <w:rsid w:val="00090782"/>
    <w:rsid w:val="0009567F"/>
    <w:rsid w:val="000A3C2F"/>
    <w:rsid w:val="000A7160"/>
    <w:rsid w:val="000B452B"/>
    <w:rsid w:val="000B5F64"/>
    <w:rsid w:val="000B6FD4"/>
    <w:rsid w:val="000B7FCD"/>
    <w:rsid w:val="000C1C2F"/>
    <w:rsid w:val="000C3E8F"/>
    <w:rsid w:val="000D419E"/>
    <w:rsid w:val="000D446D"/>
    <w:rsid w:val="000D64AE"/>
    <w:rsid w:val="000E541F"/>
    <w:rsid w:val="000E714A"/>
    <w:rsid w:val="000E77D1"/>
    <w:rsid w:val="000E7F79"/>
    <w:rsid w:val="000F520B"/>
    <w:rsid w:val="000F5564"/>
    <w:rsid w:val="00101DD4"/>
    <w:rsid w:val="00103E22"/>
    <w:rsid w:val="00111849"/>
    <w:rsid w:val="001125D6"/>
    <w:rsid w:val="00114EEE"/>
    <w:rsid w:val="00120933"/>
    <w:rsid w:val="00120E74"/>
    <w:rsid w:val="00123EC7"/>
    <w:rsid w:val="001244CE"/>
    <w:rsid w:val="00124C82"/>
    <w:rsid w:val="00126DBD"/>
    <w:rsid w:val="0013197B"/>
    <w:rsid w:val="00132FD2"/>
    <w:rsid w:val="00133215"/>
    <w:rsid w:val="00133EDB"/>
    <w:rsid w:val="00135A5E"/>
    <w:rsid w:val="001361F7"/>
    <w:rsid w:val="001363F2"/>
    <w:rsid w:val="001438C3"/>
    <w:rsid w:val="0014659A"/>
    <w:rsid w:val="001508E4"/>
    <w:rsid w:val="00160186"/>
    <w:rsid w:val="0016051B"/>
    <w:rsid w:val="0016179F"/>
    <w:rsid w:val="00164BC9"/>
    <w:rsid w:val="001675A7"/>
    <w:rsid w:val="00173356"/>
    <w:rsid w:val="00173866"/>
    <w:rsid w:val="001764BF"/>
    <w:rsid w:val="00181B48"/>
    <w:rsid w:val="00183B2A"/>
    <w:rsid w:val="0018573B"/>
    <w:rsid w:val="00187654"/>
    <w:rsid w:val="00190CE2"/>
    <w:rsid w:val="00196C97"/>
    <w:rsid w:val="00197C04"/>
    <w:rsid w:val="001A0BA2"/>
    <w:rsid w:val="001A2338"/>
    <w:rsid w:val="001A414C"/>
    <w:rsid w:val="001A7F9D"/>
    <w:rsid w:val="001B0C10"/>
    <w:rsid w:val="001B19D6"/>
    <w:rsid w:val="001B35AE"/>
    <w:rsid w:val="001B426D"/>
    <w:rsid w:val="001B47DE"/>
    <w:rsid w:val="001C1D8F"/>
    <w:rsid w:val="001C2F08"/>
    <w:rsid w:val="001C3C6D"/>
    <w:rsid w:val="001C5522"/>
    <w:rsid w:val="001C55D6"/>
    <w:rsid w:val="001C6ED3"/>
    <w:rsid w:val="001D01DD"/>
    <w:rsid w:val="001E52CB"/>
    <w:rsid w:val="001E5BC2"/>
    <w:rsid w:val="001F19AE"/>
    <w:rsid w:val="001F22E1"/>
    <w:rsid w:val="001F2B55"/>
    <w:rsid w:val="001F6BD4"/>
    <w:rsid w:val="00200057"/>
    <w:rsid w:val="00200DAD"/>
    <w:rsid w:val="0020126D"/>
    <w:rsid w:val="0020469C"/>
    <w:rsid w:val="0020592E"/>
    <w:rsid w:val="00206F41"/>
    <w:rsid w:val="00212B8F"/>
    <w:rsid w:val="00212E69"/>
    <w:rsid w:val="00213FB8"/>
    <w:rsid w:val="00216879"/>
    <w:rsid w:val="0021713C"/>
    <w:rsid w:val="00220CCC"/>
    <w:rsid w:val="00227967"/>
    <w:rsid w:val="00231D22"/>
    <w:rsid w:val="002360D9"/>
    <w:rsid w:val="002407F7"/>
    <w:rsid w:val="00246F01"/>
    <w:rsid w:val="00253B14"/>
    <w:rsid w:val="002558B9"/>
    <w:rsid w:val="00256E42"/>
    <w:rsid w:val="00261B10"/>
    <w:rsid w:val="00263432"/>
    <w:rsid w:val="00263B1D"/>
    <w:rsid w:val="00266B34"/>
    <w:rsid w:val="00267CDF"/>
    <w:rsid w:val="00267D00"/>
    <w:rsid w:val="002703F5"/>
    <w:rsid w:val="0027074B"/>
    <w:rsid w:val="00275988"/>
    <w:rsid w:val="0027624C"/>
    <w:rsid w:val="00283F90"/>
    <w:rsid w:val="002840F2"/>
    <w:rsid w:val="002848BE"/>
    <w:rsid w:val="00290EAA"/>
    <w:rsid w:val="00291131"/>
    <w:rsid w:val="00292894"/>
    <w:rsid w:val="00293274"/>
    <w:rsid w:val="00293405"/>
    <w:rsid w:val="0029408B"/>
    <w:rsid w:val="00297AC6"/>
    <w:rsid w:val="002A104C"/>
    <w:rsid w:val="002A4372"/>
    <w:rsid w:val="002A7E9D"/>
    <w:rsid w:val="002B64B4"/>
    <w:rsid w:val="002B6E9A"/>
    <w:rsid w:val="002C017C"/>
    <w:rsid w:val="002C3AAA"/>
    <w:rsid w:val="002D0758"/>
    <w:rsid w:val="002D291B"/>
    <w:rsid w:val="002D4A27"/>
    <w:rsid w:val="002D5897"/>
    <w:rsid w:val="002D5905"/>
    <w:rsid w:val="002E10B1"/>
    <w:rsid w:val="002E10B7"/>
    <w:rsid w:val="002E2A51"/>
    <w:rsid w:val="002E3A1A"/>
    <w:rsid w:val="002E5B20"/>
    <w:rsid w:val="002E76ED"/>
    <w:rsid w:val="002F25E6"/>
    <w:rsid w:val="002F2B2F"/>
    <w:rsid w:val="002F66DD"/>
    <w:rsid w:val="002F6E4C"/>
    <w:rsid w:val="0030128E"/>
    <w:rsid w:val="00304D7C"/>
    <w:rsid w:val="0031138E"/>
    <w:rsid w:val="00313081"/>
    <w:rsid w:val="003140E4"/>
    <w:rsid w:val="00314573"/>
    <w:rsid w:val="0031620C"/>
    <w:rsid w:val="003222D9"/>
    <w:rsid w:val="003255A3"/>
    <w:rsid w:val="00326E1A"/>
    <w:rsid w:val="003311C3"/>
    <w:rsid w:val="003331D0"/>
    <w:rsid w:val="003339B3"/>
    <w:rsid w:val="00334682"/>
    <w:rsid w:val="003406CB"/>
    <w:rsid w:val="00341751"/>
    <w:rsid w:val="003438CB"/>
    <w:rsid w:val="00350ABA"/>
    <w:rsid w:val="0035238C"/>
    <w:rsid w:val="003536B7"/>
    <w:rsid w:val="00355936"/>
    <w:rsid w:val="00357A8F"/>
    <w:rsid w:val="00364E37"/>
    <w:rsid w:val="003702ED"/>
    <w:rsid w:val="003707DF"/>
    <w:rsid w:val="00371B6E"/>
    <w:rsid w:val="0037415B"/>
    <w:rsid w:val="003756D2"/>
    <w:rsid w:val="00375AA6"/>
    <w:rsid w:val="00377C8C"/>
    <w:rsid w:val="00380759"/>
    <w:rsid w:val="00381055"/>
    <w:rsid w:val="003829F8"/>
    <w:rsid w:val="00383E03"/>
    <w:rsid w:val="00386D3A"/>
    <w:rsid w:val="0038732D"/>
    <w:rsid w:val="00393F97"/>
    <w:rsid w:val="003A005F"/>
    <w:rsid w:val="003A1646"/>
    <w:rsid w:val="003A2A59"/>
    <w:rsid w:val="003A5A6D"/>
    <w:rsid w:val="003A5B5D"/>
    <w:rsid w:val="003A628B"/>
    <w:rsid w:val="003A71A2"/>
    <w:rsid w:val="003B23C9"/>
    <w:rsid w:val="003B4A6E"/>
    <w:rsid w:val="003B576A"/>
    <w:rsid w:val="003B6021"/>
    <w:rsid w:val="003C0B7C"/>
    <w:rsid w:val="003C2CBD"/>
    <w:rsid w:val="003C4A90"/>
    <w:rsid w:val="003C56A5"/>
    <w:rsid w:val="003C71EC"/>
    <w:rsid w:val="003D01F2"/>
    <w:rsid w:val="003D30E7"/>
    <w:rsid w:val="003D3C9C"/>
    <w:rsid w:val="003D449A"/>
    <w:rsid w:val="003E0590"/>
    <w:rsid w:val="003E086C"/>
    <w:rsid w:val="003E11D3"/>
    <w:rsid w:val="003E2703"/>
    <w:rsid w:val="003E34A2"/>
    <w:rsid w:val="003E6453"/>
    <w:rsid w:val="003E6E2E"/>
    <w:rsid w:val="003E77E0"/>
    <w:rsid w:val="003F3006"/>
    <w:rsid w:val="003F3B37"/>
    <w:rsid w:val="003F7F4A"/>
    <w:rsid w:val="00403432"/>
    <w:rsid w:val="00406C96"/>
    <w:rsid w:val="00415014"/>
    <w:rsid w:val="004264B9"/>
    <w:rsid w:val="004300DC"/>
    <w:rsid w:val="00432B2D"/>
    <w:rsid w:val="004340F9"/>
    <w:rsid w:val="00436B7E"/>
    <w:rsid w:val="0044000F"/>
    <w:rsid w:val="0044025F"/>
    <w:rsid w:val="00443091"/>
    <w:rsid w:val="004431E2"/>
    <w:rsid w:val="004438F8"/>
    <w:rsid w:val="0044502C"/>
    <w:rsid w:val="00445ACF"/>
    <w:rsid w:val="00450449"/>
    <w:rsid w:val="00456AD5"/>
    <w:rsid w:val="00457076"/>
    <w:rsid w:val="00460459"/>
    <w:rsid w:val="0046155D"/>
    <w:rsid w:val="0046316C"/>
    <w:rsid w:val="00464756"/>
    <w:rsid w:val="004657DB"/>
    <w:rsid w:val="004737E4"/>
    <w:rsid w:val="00473B37"/>
    <w:rsid w:val="004758D0"/>
    <w:rsid w:val="00476EE8"/>
    <w:rsid w:val="00483FF7"/>
    <w:rsid w:val="004848FB"/>
    <w:rsid w:val="0048755C"/>
    <w:rsid w:val="00487CC6"/>
    <w:rsid w:val="004903D9"/>
    <w:rsid w:val="00493F95"/>
    <w:rsid w:val="00496225"/>
    <w:rsid w:val="004A2DAA"/>
    <w:rsid w:val="004A349B"/>
    <w:rsid w:val="004A39A7"/>
    <w:rsid w:val="004A406B"/>
    <w:rsid w:val="004A65AF"/>
    <w:rsid w:val="004A6B65"/>
    <w:rsid w:val="004A72DB"/>
    <w:rsid w:val="004B4749"/>
    <w:rsid w:val="004B5B4D"/>
    <w:rsid w:val="004B7A0E"/>
    <w:rsid w:val="004C0EA1"/>
    <w:rsid w:val="004C130E"/>
    <w:rsid w:val="004C1CF8"/>
    <w:rsid w:val="004C353A"/>
    <w:rsid w:val="004C3F85"/>
    <w:rsid w:val="004C52E8"/>
    <w:rsid w:val="004C66BD"/>
    <w:rsid w:val="004C720F"/>
    <w:rsid w:val="004D3C30"/>
    <w:rsid w:val="004D44BC"/>
    <w:rsid w:val="004E51FF"/>
    <w:rsid w:val="004E7F3C"/>
    <w:rsid w:val="004F018C"/>
    <w:rsid w:val="004F27F4"/>
    <w:rsid w:val="004F39E8"/>
    <w:rsid w:val="004F78A3"/>
    <w:rsid w:val="00506320"/>
    <w:rsid w:val="00511F29"/>
    <w:rsid w:val="00512D7A"/>
    <w:rsid w:val="00516523"/>
    <w:rsid w:val="00526F2E"/>
    <w:rsid w:val="005278C2"/>
    <w:rsid w:val="005326AE"/>
    <w:rsid w:val="005336C7"/>
    <w:rsid w:val="00537748"/>
    <w:rsid w:val="00537CB6"/>
    <w:rsid w:val="00540C67"/>
    <w:rsid w:val="00542486"/>
    <w:rsid w:val="00544217"/>
    <w:rsid w:val="005566B8"/>
    <w:rsid w:val="00562C58"/>
    <w:rsid w:val="00562D7B"/>
    <w:rsid w:val="005676E6"/>
    <w:rsid w:val="00570EA5"/>
    <w:rsid w:val="00576600"/>
    <w:rsid w:val="00576D87"/>
    <w:rsid w:val="0057799B"/>
    <w:rsid w:val="00582893"/>
    <w:rsid w:val="005829EB"/>
    <w:rsid w:val="005916D0"/>
    <w:rsid w:val="00592718"/>
    <w:rsid w:val="005A42F8"/>
    <w:rsid w:val="005A718D"/>
    <w:rsid w:val="005B588A"/>
    <w:rsid w:val="005B79DA"/>
    <w:rsid w:val="005C0D51"/>
    <w:rsid w:val="005C0D94"/>
    <w:rsid w:val="005C10FC"/>
    <w:rsid w:val="005C166C"/>
    <w:rsid w:val="005C2075"/>
    <w:rsid w:val="005C6B38"/>
    <w:rsid w:val="005C72AD"/>
    <w:rsid w:val="005C768A"/>
    <w:rsid w:val="005D1256"/>
    <w:rsid w:val="005D18EB"/>
    <w:rsid w:val="005D3148"/>
    <w:rsid w:val="005D5D21"/>
    <w:rsid w:val="005D5F75"/>
    <w:rsid w:val="005D6EFE"/>
    <w:rsid w:val="005E093D"/>
    <w:rsid w:val="005E095C"/>
    <w:rsid w:val="005E3048"/>
    <w:rsid w:val="005E4463"/>
    <w:rsid w:val="005E7C05"/>
    <w:rsid w:val="005F4F1C"/>
    <w:rsid w:val="005F6D02"/>
    <w:rsid w:val="005F7A34"/>
    <w:rsid w:val="0060348D"/>
    <w:rsid w:val="006064D1"/>
    <w:rsid w:val="00606681"/>
    <w:rsid w:val="0060726F"/>
    <w:rsid w:val="006072E8"/>
    <w:rsid w:val="006126A9"/>
    <w:rsid w:val="00617E26"/>
    <w:rsid w:val="0062413A"/>
    <w:rsid w:val="0062547D"/>
    <w:rsid w:val="00626F09"/>
    <w:rsid w:val="00627238"/>
    <w:rsid w:val="00627FC1"/>
    <w:rsid w:val="00631CD1"/>
    <w:rsid w:val="00632594"/>
    <w:rsid w:val="006346C2"/>
    <w:rsid w:val="00634780"/>
    <w:rsid w:val="00640116"/>
    <w:rsid w:val="0064132E"/>
    <w:rsid w:val="0064286D"/>
    <w:rsid w:val="006552F9"/>
    <w:rsid w:val="006601AE"/>
    <w:rsid w:val="006622F2"/>
    <w:rsid w:val="006654CD"/>
    <w:rsid w:val="00666EDB"/>
    <w:rsid w:val="00667E73"/>
    <w:rsid w:val="00671F9C"/>
    <w:rsid w:val="006754EB"/>
    <w:rsid w:val="00675B4C"/>
    <w:rsid w:val="0067685B"/>
    <w:rsid w:val="00681AD1"/>
    <w:rsid w:val="00683218"/>
    <w:rsid w:val="00687001"/>
    <w:rsid w:val="00691121"/>
    <w:rsid w:val="00691ACE"/>
    <w:rsid w:val="00694176"/>
    <w:rsid w:val="00697C93"/>
    <w:rsid w:val="006A0D2D"/>
    <w:rsid w:val="006A1958"/>
    <w:rsid w:val="006A1FB2"/>
    <w:rsid w:val="006A324B"/>
    <w:rsid w:val="006A6C97"/>
    <w:rsid w:val="006A77B0"/>
    <w:rsid w:val="006B115F"/>
    <w:rsid w:val="006B441C"/>
    <w:rsid w:val="006B5BE3"/>
    <w:rsid w:val="006C18CD"/>
    <w:rsid w:val="006C217F"/>
    <w:rsid w:val="006C5CB3"/>
    <w:rsid w:val="006C60DC"/>
    <w:rsid w:val="006C6D46"/>
    <w:rsid w:val="006E2DEA"/>
    <w:rsid w:val="006E3476"/>
    <w:rsid w:val="006E409F"/>
    <w:rsid w:val="006F045B"/>
    <w:rsid w:val="006F117F"/>
    <w:rsid w:val="006F1D60"/>
    <w:rsid w:val="006F71AE"/>
    <w:rsid w:val="006F77C9"/>
    <w:rsid w:val="00700439"/>
    <w:rsid w:val="00700B7A"/>
    <w:rsid w:val="0070660C"/>
    <w:rsid w:val="00710C37"/>
    <w:rsid w:val="007176DF"/>
    <w:rsid w:val="00722FDA"/>
    <w:rsid w:val="00726439"/>
    <w:rsid w:val="00731819"/>
    <w:rsid w:val="007337E0"/>
    <w:rsid w:val="007353D8"/>
    <w:rsid w:val="00735494"/>
    <w:rsid w:val="0073661F"/>
    <w:rsid w:val="0074032F"/>
    <w:rsid w:val="00740ED0"/>
    <w:rsid w:val="00741656"/>
    <w:rsid w:val="0074245D"/>
    <w:rsid w:val="0074361F"/>
    <w:rsid w:val="0074698C"/>
    <w:rsid w:val="00750752"/>
    <w:rsid w:val="00751781"/>
    <w:rsid w:val="00764B6D"/>
    <w:rsid w:val="00767224"/>
    <w:rsid w:val="007703A8"/>
    <w:rsid w:val="00770B71"/>
    <w:rsid w:val="00771E7C"/>
    <w:rsid w:val="0077754B"/>
    <w:rsid w:val="00780452"/>
    <w:rsid w:val="00782209"/>
    <w:rsid w:val="007876BA"/>
    <w:rsid w:val="00796F4B"/>
    <w:rsid w:val="007A073B"/>
    <w:rsid w:val="007A103E"/>
    <w:rsid w:val="007A1E9C"/>
    <w:rsid w:val="007A35F0"/>
    <w:rsid w:val="007A3AA9"/>
    <w:rsid w:val="007A3BEE"/>
    <w:rsid w:val="007A75F6"/>
    <w:rsid w:val="007A7B52"/>
    <w:rsid w:val="007B0133"/>
    <w:rsid w:val="007B2898"/>
    <w:rsid w:val="007B2BA4"/>
    <w:rsid w:val="007B6879"/>
    <w:rsid w:val="007C01AA"/>
    <w:rsid w:val="007C10AF"/>
    <w:rsid w:val="007C1755"/>
    <w:rsid w:val="007C46C7"/>
    <w:rsid w:val="007C5B5B"/>
    <w:rsid w:val="007C5F3F"/>
    <w:rsid w:val="007D71BD"/>
    <w:rsid w:val="007D750F"/>
    <w:rsid w:val="007D7B87"/>
    <w:rsid w:val="007E2E56"/>
    <w:rsid w:val="007E3E49"/>
    <w:rsid w:val="007E7C8C"/>
    <w:rsid w:val="007F047A"/>
    <w:rsid w:val="007F09B8"/>
    <w:rsid w:val="007F17DD"/>
    <w:rsid w:val="007F3549"/>
    <w:rsid w:val="007F4BB4"/>
    <w:rsid w:val="00800553"/>
    <w:rsid w:val="00801A60"/>
    <w:rsid w:val="00801ACC"/>
    <w:rsid w:val="00801E67"/>
    <w:rsid w:val="00811EDA"/>
    <w:rsid w:val="0081429B"/>
    <w:rsid w:val="0081574B"/>
    <w:rsid w:val="008161C1"/>
    <w:rsid w:val="00817651"/>
    <w:rsid w:val="00821966"/>
    <w:rsid w:val="008335FD"/>
    <w:rsid w:val="00835E9F"/>
    <w:rsid w:val="00842A01"/>
    <w:rsid w:val="00844CAC"/>
    <w:rsid w:val="008502E3"/>
    <w:rsid w:val="0085518F"/>
    <w:rsid w:val="008639E7"/>
    <w:rsid w:val="008652E1"/>
    <w:rsid w:val="00870DA2"/>
    <w:rsid w:val="00877604"/>
    <w:rsid w:val="008826D2"/>
    <w:rsid w:val="00884ED7"/>
    <w:rsid w:val="00885CA7"/>
    <w:rsid w:val="00890155"/>
    <w:rsid w:val="0089265D"/>
    <w:rsid w:val="00895D51"/>
    <w:rsid w:val="008965F2"/>
    <w:rsid w:val="008A215F"/>
    <w:rsid w:val="008A2482"/>
    <w:rsid w:val="008B17DA"/>
    <w:rsid w:val="008B6D96"/>
    <w:rsid w:val="008C18D7"/>
    <w:rsid w:val="008D5FC9"/>
    <w:rsid w:val="008D6E6D"/>
    <w:rsid w:val="008F69A4"/>
    <w:rsid w:val="008F79B8"/>
    <w:rsid w:val="0090098D"/>
    <w:rsid w:val="00900D16"/>
    <w:rsid w:val="00902B01"/>
    <w:rsid w:val="00911B3F"/>
    <w:rsid w:val="009144B6"/>
    <w:rsid w:val="009170BC"/>
    <w:rsid w:val="00923CD4"/>
    <w:rsid w:val="00924F15"/>
    <w:rsid w:val="009267E8"/>
    <w:rsid w:val="00936DD5"/>
    <w:rsid w:val="009374FE"/>
    <w:rsid w:val="00941611"/>
    <w:rsid w:val="00941B6D"/>
    <w:rsid w:val="009455DB"/>
    <w:rsid w:val="00946ECC"/>
    <w:rsid w:val="00947125"/>
    <w:rsid w:val="00947FF0"/>
    <w:rsid w:val="00951F5E"/>
    <w:rsid w:val="00960D62"/>
    <w:rsid w:val="00962318"/>
    <w:rsid w:val="009640F4"/>
    <w:rsid w:val="00964FFE"/>
    <w:rsid w:val="009706FF"/>
    <w:rsid w:val="00981201"/>
    <w:rsid w:val="009A42C2"/>
    <w:rsid w:val="009A4E68"/>
    <w:rsid w:val="009A585E"/>
    <w:rsid w:val="009B2B93"/>
    <w:rsid w:val="009C035E"/>
    <w:rsid w:val="009C05F2"/>
    <w:rsid w:val="009C2219"/>
    <w:rsid w:val="009C3789"/>
    <w:rsid w:val="009C66B8"/>
    <w:rsid w:val="009C6942"/>
    <w:rsid w:val="009D03A2"/>
    <w:rsid w:val="009D14CB"/>
    <w:rsid w:val="009D2728"/>
    <w:rsid w:val="009D36FB"/>
    <w:rsid w:val="009D4C8F"/>
    <w:rsid w:val="009D7B4E"/>
    <w:rsid w:val="009E1A29"/>
    <w:rsid w:val="009E65DD"/>
    <w:rsid w:val="009E7CFC"/>
    <w:rsid w:val="009F204B"/>
    <w:rsid w:val="009F2331"/>
    <w:rsid w:val="009F2B51"/>
    <w:rsid w:val="009F6703"/>
    <w:rsid w:val="00A02337"/>
    <w:rsid w:val="00A04618"/>
    <w:rsid w:val="00A067BF"/>
    <w:rsid w:val="00A06EDF"/>
    <w:rsid w:val="00A13E79"/>
    <w:rsid w:val="00A14328"/>
    <w:rsid w:val="00A14CAA"/>
    <w:rsid w:val="00A1529D"/>
    <w:rsid w:val="00A17E93"/>
    <w:rsid w:val="00A2095D"/>
    <w:rsid w:val="00A2311F"/>
    <w:rsid w:val="00A23FE9"/>
    <w:rsid w:val="00A2562C"/>
    <w:rsid w:val="00A30197"/>
    <w:rsid w:val="00A3525A"/>
    <w:rsid w:val="00A40321"/>
    <w:rsid w:val="00A429B9"/>
    <w:rsid w:val="00A47538"/>
    <w:rsid w:val="00A477A3"/>
    <w:rsid w:val="00A50665"/>
    <w:rsid w:val="00A5093E"/>
    <w:rsid w:val="00A51850"/>
    <w:rsid w:val="00A5185A"/>
    <w:rsid w:val="00A526B6"/>
    <w:rsid w:val="00A605E8"/>
    <w:rsid w:val="00A64083"/>
    <w:rsid w:val="00A64666"/>
    <w:rsid w:val="00A67509"/>
    <w:rsid w:val="00A715FA"/>
    <w:rsid w:val="00A726DC"/>
    <w:rsid w:val="00A741D9"/>
    <w:rsid w:val="00A81129"/>
    <w:rsid w:val="00A83EF0"/>
    <w:rsid w:val="00A84307"/>
    <w:rsid w:val="00A91111"/>
    <w:rsid w:val="00A91289"/>
    <w:rsid w:val="00A91789"/>
    <w:rsid w:val="00A91B21"/>
    <w:rsid w:val="00A937CE"/>
    <w:rsid w:val="00A93B50"/>
    <w:rsid w:val="00A96CEB"/>
    <w:rsid w:val="00AA1E17"/>
    <w:rsid w:val="00AA3E31"/>
    <w:rsid w:val="00AA6CEA"/>
    <w:rsid w:val="00AB2A7F"/>
    <w:rsid w:val="00AB6BE9"/>
    <w:rsid w:val="00AB7014"/>
    <w:rsid w:val="00AB7B43"/>
    <w:rsid w:val="00AB7DFD"/>
    <w:rsid w:val="00AC054D"/>
    <w:rsid w:val="00AC164C"/>
    <w:rsid w:val="00AC63A8"/>
    <w:rsid w:val="00AD1F56"/>
    <w:rsid w:val="00AD5AA9"/>
    <w:rsid w:val="00AD6C92"/>
    <w:rsid w:val="00AF3F50"/>
    <w:rsid w:val="00AF527E"/>
    <w:rsid w:val="00B01C3F"/>
    <w:rsid w:val="00B01F99"/>
    <w:rsid w:val="00B12CFF"/>
    <w:rsid w:val="00B14D16"/>
    <w:rsid w:val="00B15006"/>
    <w:rsid w:val="00B15FE0"/>
    <w:rsid w:val="00B23777"/>
    <w:rsid w:val="00B242E6"/>
    <w:rsid w:val="00B259E0"/>
    <w:rsid w:val="00B25CAE"/>
    <w:rsid w:val="00B27CD2"/>
    <w:rsid w:val="00B30CC7"/>
    <w:rsid w:val="00B33655"/>
    <w:rsid w:val="00B33E97"/>
    <w:rsid w:val="00B36AA6"/>
    <w:rsid w:val="00B439EF"/>
    <w:rsid w:val="00B44DA7"/>
    <w:rsid w:val="00B456EF"/>
    <w:rsid w:val="00B61B56"/>
    <w:rsid w:val="00B6260E"/>
    <w:rsid w:val="00B62FCD"/>
    <w:rsid w:val="00B64238"/>
    <w:rsid w:val="00B70FDA"/>
    <w:rsid w:val="00B71F5E"/>
    <w:rsid w:val="00B73084"/>
    <w:rsid w:val="00B81B16"/>
    <w:rsid w:val="00B824AB"/>
    <w:rsid w:val="00B91088"/>
    <w:rsid w:val="00B91AD2"/>
    <w:rsid w:val="00B9235D"/>
    <w:rsid w:val="00B94820"/>
    <w:rsid w:val="00B96458"/>
    <w:rsid w:val="00BA14C5"/>
    <w:rsid w:val="00BA21E0"/>
    <w:rsid w:val="00BA3EE2"/>
    <w:rsid w:val="00BB29FB"/>
    <w:rsid w:val="00BB3463"/>
    <w:rsid w:val="00BB65A0"/>
    <w:rsid w:val="00BC19E1"/>
    <w:rsid w:val="00BC2B3C"/>
    <w:rsid w:val="00BC345A"/>
    <w:rsid w:val="00BC6ACD"/>
    <w:rsid w:val="00BC77B5"/>
    <w:rsid w:val="00BD515F"/>
    <w:rsid w:val="00BD7F39"/>
    <w:rsid w:val="00BE5F5E"/>
    <w:rsid w:val="00BF12E3"/>
    <w:rsid w:val="00BF407E"/>
    <w:rsid w:val="00BF40A1"/>
    <w:rsid w:val="00C043F8"/>
    <w:rsid w:val="00C06983"/>
    <w:rsid w:val="00C06B97"/>
    <w:rsid w:val="00C075A9"/>
    <w:rsid w:val="00C11922"/>
    <w:rsid w:val="00C159FC"/>
    <w:rsid w:val="00C16512"/>
    <w:rsid w:val="00C21866"/>
    <w:rsid w:val="00C23F2A"/>
    <w:rsid w:val="00C261F3"/>
    <w:rsid w:val="00C2683F"/>
    <w:rsid w:val="00C34323"/>
    <w:rsid w:val="00C34E60"/>
    <w:rsid w:val="00C3736A"/>
    <w:rsid w:val="00C46DE6"/>
    <w:rsid w:val="00C479C6"/>
    <w:rsid w:val="00C50100"/>
    <w:rsid w:val="00C50D72"/>
    <w:rsid w:val="00C512D3"/>
    <w:rsid w:val="00C5203E"/>
    <w:rsid w:val="00C53843"/>
    <w:rsid w:val="00C54854"/>
    <w:rsid w:val="00C553D9"/>
    <w:rsid w:val="00C5568D"/>
    <w:rsid w:val="00C55DE8"/>
    <w:rsid w:val="00C60017"/>
    <w:rsid w:val="00C60A42"/>
    <w:rsid w:val="00C623B6"/>
    <w:rsid w:val="00C62930"/>
    <w:rsid w:val="00C7352C"/>
    <w:rsid w:val="00C73FC8"/>
    <w:rsid w:val="00C74283"/>
    <w:rsid w:val="00C7756E"/>
    <w:rsid w:val="00C77EB5"/>
    <w:rsid w:val="00C8080C"/>
    <w:rsid w:val="00C847A0"/>
    <w:rsid w:val="00C8663B"/>
    <w:rsid w:val="00C876E0"/>
    <w:rsid w:val="00C91F60"/>
    <w:rsid w:val="00CA0B7E"/>
    <w:rsid w:val="00CA2423"/>
    <w:rsid w:val="00CA4682"/>
    <w:rsid w:val="00CB038F"/>
    <w:rsid w:val="00CB700C"/>
    <w:rsid w:val="00CC6D49"/>
    <w:rsid w:val="00CC7802"/>
    <w:rsid w:val="00CD55E1"/>
    <w:rsid w:val="00CD5D41"/>
    <w:rsid w:val="00CD63B9"/>
    <w:rsid w:val="00CD6EF1"/>
    <w:rsid w:val="00CD75E5"/>
    <w:rsid w:val="00CD77C8"/>
    <w:rsid w:val="00CE0F0D"/>
    <w:rsid w:val="00CE1DDD"/>
    <w:rsid w:val="00CE327E"/>
    <w:rsid w:val="00CF15D4"/>
    <w:rsid w:val="00CF162B"/>
    <w:rsid w:val="00CF1A8C"/>
    <w:rsid w:val="00CF6372"/>
    <w:rsid w:val="00CF79BF"/>
    <w:rsid w:val="00D06F17"/>
    <w:rsid w:val="00D11BED"/>
    <w:rsid w:val="00D122CF"/>
    <w:rsid w:val="00D135C9"/>
    <w:rsid w:val="00D16261"/>
    <w:rsid w:val="00D17F77"/>
    <w:rsid w:val="00D24922"/>
    <w:rsid w:val="00D2579F"/>
    <w:rsid w:val="00D26223"/>
    <w:rsid w:val="00D326B9"/>
    <w:rsid w:val="00D409D1"/>
    <w:rsid w:val="00D4397A"/>
    <w:rsid w:val="00D51DB9"/>
    <w:rsid w:val="00D55DBE"/>
    <w:rsid w:val="00D572B1"/>
    <w:rsid w:val="00D62B6B"/>
    <w:rsid w:val="00D63A87"/>
    <w:rsid w:val="00D6774C"/>
    <w:rsid w:val="00D701E5"/>
    <w:rsid w:val="00D733DA"/>
    <w:rsid w:val="00D73B27"/>
    <w:rsid w:val="00D84E01"/>
    <w:rsid w:val="00D87A51"/>
    <w:rsid w:val="00D9317B"/>
    <w:rsid w:val="00DA04FC"/>
    <w:rsid w:val="00DA2E47"/>
    <w:rsid w:val="00DA5040"/>
    <w:rsid w:val="00DC1F37"/>
    <w:rsid w:val="00DC2023"/>
    <w:rsid w:val="00DC454B"/>
    <w:rsid w:val="00DC72C1"/>
    <w:rsid w:val="00DC7B97"/>
    <w:rsid w:val="00DD09D9"/>
    <w:rsid w:val="00DD4B90"/>
    <w:rsid w:val="00DD5555"/>
    <w:rsid w:val="00DD762A"/>
    <w:rsid w:val="00DE7339"/>
    <w:rsid w:val="00DE73AE"/>
    <w:rsid w:val="00DF17DC"/>
    <w:rsid w:val="00DF235E"/>
    <w:rsid w:val="00DF2951"/>
    <w:rsid w:val="00DF7CD3"/>
    <w:rsid w:val="00E00AD6"/>
    <w:rsid w:val="00E00D44"/>
    <w:rsid w:val="00E01C3D"/>
    <w:rsid w:val="00E01FCE"/>
    <w:rsid w:val="00E033C7"/>
    <w:rsid w:val="00E034F5"/>
    <w:rsid w:val="00E07A90"/>
    <w:rsid w:val="00E111E3"/>
    <w:rsid w:val="00E14128"/>
    <w:rsid w:val="00E1695D"/>
    <w:rsid w:val="00E22E29"/>
    <w:rsid w:val="00E25260"/>
    <w:rsid w:val="00E27284"/>
    <w:rsid w:val="00E3143E"/>
    <w:rsid w:val="00E318BF"/>
    <w:rsid w:val="00E31CC5"/>
    <w:rsid w:val="00E33A40"/>
    <w:rsid w:val="00E35FDF"/>
    <w:rsid w:val="00E36C9A"/>
    <w:rsid w:val="00E36EFA"/>
    <w:rsid w:val="00E376D5"/>
    <w:rsid w:val="00E37A30"/>
    <w:rsid w:val="00E37EAE"/>
    <w:rsid w:val="00E42C7A"/>
    <w:rsid w:val="00E43869"/>
    <w:rsid w:val="00E460F8"/>
    <w:rsid w:val="00E47B9B"/>
    <w:rsid w:val="00E5012F"/>
    <w:rsid w:val="00E50935"/>
    <w:rsid w:val="00E53E09"/>
    <w:rsid w:val="00E55640"/>
    <w:rsid w:val="00E611E9"/>
    <w:rsid w:val="00E615F0"/>
    <w:rsid w:val="00E62F57"/>
    <w:rsid w:val="00E6519F"/>
    <w:rsid w:val="00E65247"/>
    <w:rsid w:val="00E67DAB"/>
    <w:rsid w:val="00E70E1A"/>
    <w:rsid w:val="00E81C90"/>
    <w:rsid w:val="00E84F7D"/>
    <w:rsid w:val="00E875FE"/>
    <w:rsid w:val="00E8786C"/>
    <w:rsid w:val="00E90D23"/>
    <w:rsid w:val="00E9192F"/>
    <w:rsid w:val="00EA0CD7"/>
    <w:rsid w:val="00EA3935"/>
    <w:rsid w:val="00EA51BF"/>
    <w:rsid w:val="00EB3879"/>
    <w:rsid w:val="00EB4F3E"/>
    <w:rsid w:val="00EB7068"/>
    <w:rsid w:val="00EC14A3"/>
    <w:rsid w:val="00EC1F00"/>
    <w:rsid w:val="00EC3B1B"/>
    <w:rsid w:val="00EC64F9"/>
    <w:rsid w:val="00ED1916"/>
    <w:rsid w:val="00ED70DE"/>
    <w:rsid w:val="00ED7547"/>
    <w:rsid w:val="00EE2DDE"/>
    <w:rsid w:val="00EE434B"/>
    <w:rsid w:val="00EF0818"/>
    <w:rsid w:val="00EF0E7D"/>
    <w:rsid w:val="00EF395F"/>
    <w:rsid w:val="00F03D25"/>
    <w:rsid w:val="00F06AE8"/>
    <w:rsid w:val="00F12E2F"/>
    <w:rsid w:val="00F13D30"/>
    <w:rsid w:val="00F17DC8"/>
    <w:rsid w:val="00F20452"/>
    <w:rsid w:val="00F215D7"/>
    <w:rsid w:val="00F22373"/>
    <w:rsid w:val="00F2318E"/>
    <w:rsid w:val="00F24EE0"/>
    <w:rsid w:val="00F256BF"/>
    <w:rsid w:val="00F25B10"/>
    <w:rsid w:val="00F26ED5"/>
    <w:rsid w:val="00F339F9"/>
    <w:rsid w:val="00F37550"/>
    <w:rsid w:val="00F4061A"/>
    <w:rsid w:val="00F42289"/>
    <w:rsid w:val="00F43E2D"/>
    <w:rsid w:val="00F4617C"/>
    <w:rsid w:val="00F50611"/>
    <w:rsid w:val="00F51E3E"/>
    <w:rsid w:val="00F52666"/>
    <w:rsid w:val="00F52AA0"/>
    <w:rsid w:val="00F556BF"/>
    <w:rsid w:val="00F56313"/>
    <w:rsid w:val="00F61F41"/>
    <w:rsid w:val="00F62020"/>
    <w:rsid w:val="00F63355"/>
    <w:rsid w:val="00F659AD"/>
    <w:rsid w:val="00F666E8"/>
    <w:rsid w:val="00F70B77"/>
    <w:rsid w:val="00F728D3"/>
    <w:rsid w:val="00F72E60"/>
    <w:rsid w:val="00F7305D"/>
    <w:rsid w:val="00F76143"/>
    <w:rsid w:val="00F803C4"/>
    <w:rsid w:val="00F80F3D"/>
    <w:rsid w:val="00F810A8"/>
    <w:rsid w:val="00F85124"/>
    <w:rsid w:val="00F87DBF"/>
    <w:rsid w:val="00F87FD4"/>
    <w:rsid w:val="00FA264B"/>
    <w:rsid w:val="00FA2CA5"/>
    <w:rsid w:val="00FA3095"/>
    <w:rsid w:val="00FA327B"/>
    <w:rsid w:val="00FA505F"/>
    <w:rsid w:val="00FA6142"/>
    <w:rsid w:val="00FB53EE"/>
    <w:rsid w:val="00FB57FE"/>
    <w:rsid w:val="00FB743A"/>
    <w:rsid w:val="00FB7C15"/>
    <w:rsid w:val="00FC28B7"/>
    <w:rsid w:val="00FC32AF"/>
    <w:rsid w:val="00FC65F4"/>
    <w:rsid w:val="00FC6EBE"/>
    <w:rsid w:val="00FD2B13"/>
    <w:rsid w:val="00FD4AA3"/>
    <w:rsid w:val="00FE21E9"/>
    <w:rsid w:val="00FE6F71"/>
    <w:rsid w:val="00FF08DC"/>
    <w:rsid w:val="00FF305C"/>
    <w:rsid w:val="00FF3B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7194C"/>
  <w15:chartTrackingRefBased/>
  <w15:docId w15:val="{25752651-6BD0-F340-8248-5BA2E6B0A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22D9"/>
    <w:pPr>
      <w:tabs>
        <w:tab w:val="center" w:pos="4513"/>
        <w:tab w:val="right" w:pos="9026"/>
      </w:tabs>
    </w:pPr>
  </w:style>
  <w:style w:type="character" w:customStyle="1" w:styleId="HeaderChar">
    <w:name w:val="Header Char"/>
    <w:basedOn w:val="DefaultParagraphFont"/>
    <w:link w:val="Header"/>
    <w:uiPriority w:val="99"/>
    <w:rsid w:val="003222D9"/>
  </w:style>
  <w:style w:type="paragraph" w:styleId="Footer">
    <w:name w:val="footer"/>
    <w:basedOn w:val="Normal"/>
    <w:link w:val="FooterChar"/>
    <w:uiPriority w:val="99"/>
    <w:unhideWhenUsed/>
    <w:rsid w:val="003222D9"/>
    <w:pPr>
      <w:tabs>
        <w:tab w:val="center" w:pos="4513"/>
        <w:tab w:val="right" w:pos="9026"/>
      </w:tabs>
    </w:pPr>
  </w:style>
  <w:style w:type="character" w:customStyle="1" w:styleId="FooterChar">
    <w:name w:val="Footer Char"/>
    <w:basedOn w:val="DefaultParagraphFont"/>
    <w:link w:val="Footer"/>
    <w:uiPriority w:val="99"/>
    <w:rsid w:val="003222D9"/>
  </w:style>
  <w:style w:type="paragraph" w:styleId="Caption">
    <w:name w:val="caption"/>
    <w:basedOn w:val="Normal"/>
    <w:next w:val="Normal"/>
    <w:uiPriority w:val="35"/>
    <w:unhideWhenUsed/>
    <w:qFormat/>
    <w:rsid w:val="002A104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DA94DE-F03D-534A-B37A-2F066348A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20</Pages>
  <Words>7864</Words>
  <Characters>44826</Characters>
  <Application>Microsoft Office Word</Application>
  <DocSecurity>0</DocSecurity>
  <Lines>373</Lines>
  <Paragraphs>105</Paragraphs>
  <ScaleCrop>false</ScaleCrop>
  <Company/>
  <LinksUpToDate>false</LinksUpToDate>
  <CharactersWithSpaces>52585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Bradbury</dc:creator>
  <cp:keywords/>
  <dc:description/>
  <cp:lastModifiedBy>Ed Bradbury</cp:lastModifiedBy>
  <cp:revision>890</cp:revision>
  <dcterms:created xsi:type="dcterms:W3CDTF">2021-10-26T15:54:00Z</dcterms:created>
  <dcterms:modified xsi:type="dcterms:W3CDTF">2021-11-14T21:10:00Z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780a6a45-e42a-3b42-ba66-3c6359c5f9b3</vt:lpwstr>
  </property>
  <property fmtid="{D5CDD505-2E9C-101B-9397-08002B2CF9AE}" pid="24" name="Mendeley Citation Style_1">
    <vt:lpwstr>http://www.zotero.org/styles/harvard-cite-them-right</vt:lpwstr>
  </property>
</Properties>
</file>